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3D" w:rsidRDefault="000D3DA2">
      <w:pPr>
        <w:jc w:val="right"/>
        <w:rPr>
          <w:szCs w:val="28"/>
        </w:rPr>
      </w:pPr>
      <w:r>
        <w:rPr>
          <w:spacing w:val="-2"/>
          <w:w w:val="105"/>
          <w:szCs w:val="28"/>
        </w:rPr>
        <w:t>Приложение</w:t>
      </w:r>
    </w:p>
    <w:p w:rsidR="00B4253D" w:rsidRDefault="000D3DA2">
      <w:pPr>
        <w:rPr>
          <w:szCs w:val="28"/>
        </w:rPr>
      </w:pPr>
      <w:r>
        <w:rPr>
          <w:spacing w:val="-2"/>
          <w:w w:val="105"/>
          <w:szCs w:val="28"/>
        </w:rPr>
        <w:t>AH</w:t>
      </w:r>
      <w:proofErr w:type="gramStart"/>
      <w:r>
        <w:rPr>
          <w:spacing w:val="-2"/>
          <w:w w:val="105"/>
          <w:szCs w:val="28"/>
        </w:rPr>
        <w:t>К</w:t>
      </w:r>
      <w:proofErr w:type="gramEnd"/>
      <w:r>
        <w:rPr>
          <w:spacing w:val="-2"/>
          <w:w w:val="105"/>
          <w:szCs w:val="28"/>
        </w:rPr>
        <w:t>ETA</w:t>
      </w:r>
    </w:p>
    <w:p w:rsidR="00B4253D" w:rsidRDefault="000D3DA2">
      <w:pPr>
        <w:rPr>
          <w:szCs w:val="28"/>
        </w:rPr>
      </w:pPr>
      <w:r>
        <w:rPr>
          <w:b/>
          <w:w w:val="90"/>
          <w:szCs w:val="28"/>
        </w:rPr>
        <w:t>на</w:t>
      </w:r>
      <w:r>
        <w:rPr>
          <w:b/>
          <w:spacing w:val="7"/>
          <w:szCs w:val="28"/>
        </w:rPr>
        <w:t xml:space="preserve"> </w:t>
      </w:r>
      <w:r>
        <w:rPr>
          <w:b/>
          <w:w w:val="90"/>
          <w:szCs w:val="28"/>
        </w:rPr>
        <w:t>участие</w:t>
      </w:r>
      <w:r>
        <w:rPr>
          <w:b/>
          <w:spacing w:val="21"/>
          <w:szCs w:val="28"/>
        </w:rPr>
        <w:t xml:space="preserve"> </w:t>
      </w:r>
      <w:r>
        <w:rPr>
          <w:b/>
          <w:w w:val="90"/>
          <w:szCs w:val="28"/>
        </w:rPr>
        <w:t>в</w:t>
      </w:r>
      <w:r>
        <w:rPr>
          <w:b/>
          <w:spacing w:val="-1"/>
          <w:szCs w:val="28"/>
        </w:rPr>
        <w:t xml:space="preserve"> </w:t>
      </w:r>
      <w:r>
        <w:rPr>
          <w:b/>
          <w:w w:val="90"/>
          <w:szCs w:val="28"/>
        </w:rPr>
        <w:t>выставке</w:t>
      </w:r>
      <w:r>
        <w:rPr>
          <w:b/>
          <w:spacing w:val="31"/>
          <w:szCs w:val="28"/>
        </w:rPr>
        <w:t xml:space="preserve"> </w:t>
      </w:r>
      <w:r>
        <w:rPr>
          <w:b/>
          <w:w w:val="90"/>
          <w:szCs w:val="28"/>
        </w:rPr>
        <w:t>«ВОЛГА»</w:t>
      </w:r>
      <w:r>
        <w:rPr>
          <w:b/>
          <w:spacing w:val="20"/>
          <w:szCs w:val="28"/>
        </w:rPr>
        <w:t xml:space="preserve"> </w:t>
      </w:r>
      <w:r>
        <w:rPr>
          <w:b/>
          <w:w w:val="90"/>
          <w:szCs w:val="28"/>
        </w:rPr>
        <w:t>в</w:t>
      </w:r>
      <w:r>
        <w:rPr>
          <w:b/>
          <w:spacing w:val="-4"/>
          <w:szCs w:val="28"/>
        </w:rPr>
        <w:t xml:space="preserve"> </w:t>
      </w:r>
      <w:r>
        <w:rPr>
          <w:b/>
          <w:w w:val="90"/>
          <w:szCs w:val="28"/>
        </w:rPr>
        <w:t>г.</w:t>
      </w:r>
      <w:r>
        <w:rPr>
          <w:b/>
          <w:spacing w:val="1"/>
          <w:w w:val="90"/>
          <w:szCs w:val="28"/>
        </w:rPr>
        <w:t xml:space="preserve"> </w:t>
      </w:r>
      <w:proofErr w:type="spellStart"/>
      <w:r>
        <w:rPr>
          <w:b/>
          <w:w w:val="90"/>
          <w:szCs w:val="28"/>
        </w:rPr>
        <w:t>Чунцин</w:t>
      </w:r>
      <w:proofErr w:type="spellEnd"/>
      <w:r>
        <w:rPr>
          <w:b/>
          <w:spacing w:val="11"/>
          <w:szCs w:val="28"/>
        </w:rPr>
        <w:t xml:space="preserve"> </w:t>
      </w:r>
      <w:r>
        <w:rPr>
          <w:b/>
          <w:spacing w:val="-4"/>
          <w:w w:val="90"/>
          <w:szCs w:val="28"/>
        </w:rPr>
        <w:t>(EHP)</w:t>
      </w:r>
    </w:p>
    <w:p w:rsidR="00B4253D" w:rsidRDefault="000D3DA2">
      <w:pPr>
        <w:rPr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19050</wp:posOffset>
                </wp:positionV>
                <wp:extent cx="5800725" cy="9391650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960" cy="9390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317" w:type="dxa"/>
                              <w:tblInd w:w="-16" w:type="dxa"/>
                              <w:tblLayout w:type="fixed"/>
                              <w:tblCellMar>
                                <w:left w:w="7" w:type="dxa"/>
                                <w:right w:w="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50"/>
                              <w:gridCol w:w="4667"/>
                            </w:tblGrid>
                            <w:tr w:rsidR="00B4253D">
                              <w:trPr>
                                <w:trHeight w:val="992"/>
                              </w:trPr>
                              <w:tc>
                                <w:tcPr>
                                  <w:tcW w:w="46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4253D" w:rsidRDefault="000D3DA2">
                                  <w:pPr>
                                    <w:pStyle w:val="TableParagraph"/>
                                    <w:spacing w:after="67" w:line="216" w:lineRule="auto"/>
                                    <w:ind w:left="112"/>
                                    <w:jc w:val="both"/>
                                    <w:rPr>
                                      <w:rFonts w:ascii="PT Astra Serif" w:hAnsi="PT Astra Serif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w w:val="90"/>
                                      <w:sz w:val="24"/>
                                    </w:rPr>
                                    <w:t>Название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sz w:val="24"/>
                                    </w:rPr>
                                    <w:t>компании</w:t>
                                  </w:r>
                                </w:p>
                                <w:p w:rsidR="00B4253D" w:rsidRDefault="000D3DA2">
                                  <w:pPr>
                                    <w:pStyle w:val="TableParagraph"/>
                                    <w:spacing w:line="216" w:lineRule="auto"/>
                                    <w:ind w:left="117"/>
                                    <w:jc w:val="both"/>
                                    <w:rPr>
                                      <w:rFonts w:ascii="PT Astra Serif" w:hAnsi="PT Astra Serif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780415" cy="140335"/>
                                        <wp:effectExtent l="0" t="0" r="0" b="0"/>
                                        <wp:docPr id="3" name="Изображение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Изображение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0415" cy="140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4253D" w:rsidRDefault="000D3DA2">
                                  <w:pPr>
                                    <w:pStyle w:val="TableParagraph"/>
                                    <w:spacing w:before="42" w:line="216" w:lineRule="auto"/>
                                    <w:ind w:left="116"/>
                                    <w:jc w:val="both"/>
                                    <w:rPr>
                                      <w:rFonts w:ascii="PT Astra Serif" w:hAnsi="PT Astra Serif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w w:val="90"/>
                                      <w:sz w:val="24"/>
                                    </w:rPr>
                                    <w:t>Юридический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w w:val="95"/>
                                      <w:sz w:val="24"/>
                                    </w:rPr>
                                    <w:t>адрес</w:t>
                                  </w:r>
                                </w:p>
                              </w:tc>
                              <w:tc>
                                <w:tcPr>
                                  <w:tcW w:w="4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4253D" w:rsidRDefault="00B4253D">
                                  <w:pPr>
                                    <w:pStyle w:val="TableParagraph"/>
                                    <w:rPr>
                                      <w:rFonts w:ascii="PT Astra Serif" w:hAnsi="PT Astra Serif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253D">
                              <w:trPr>
                                <w:trHeight w:val="1588"/>
                              </w:trPr>
                              <w:tc>
                                <w:tcPr>
                                  <w:tcW w:w="46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4253D" w:rsidRDefault="000D3DA2">
                                  <w:pPr>
                                    <w:pStyle w:val="TableParagraph"/>
                                    <w:tabs>
                                      <w:tab w:val="left" w:pos="3345"/>
                                    </w:tabs>
                                    <w:spacing w:line="216" w:lineRule="auto"/>
                                    <w:ind w:left="115" w:right="85" w:firstLine="1"/>
                                    <w:jc w:val="both"/>
                                    <w:rPr>
                                      <w:rFonts w:ascii="PT Astra Serif" w:hAnsi="PT Astra Serif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sz w:val="24"/>
                                    </w:rPr>
                                    <w:t xml:space="preserve">Номенклатура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w w:val="90"/>
                                      <w:sz w:val="24"/>
                                    </w:rPr>
                                    <w:t xml:space="preserve">продукции,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 xml:space="preserve">наименование категорий продукции,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0"/>
                                      <w:sz w:val="24"/>
                                    </w:rPr>
                                    <w:t xml:space="preserve">наименование брендов (коммерческих обозначений, марок, товарных знаков)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>производителя</w:t>
                                  </w:r>
                                  <w:r>
                                    <w:rPr>
                                      <w:rFonts w:ascii="PT Astra Serif" w:hAnsi="PT Astra Serif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>и/или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8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>продукции</w:t>
                                  </w:r>
                                </w:p>
                              </w:tc>
                              <w:tc>
                                <w:tcPr>
                                  <w:tcW w:w="4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4253D" w:rsidRDefault="00B4253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4253D">
                              <w:trPr>
                                <w:trHeight w:val="325"/>
                              </w:trPr>
                              <w:tc>
                                <w:tcPr>
                                  <w:tcW w:w="46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4253D" w:rsidRDefault="000D3DA2">
                                  <w:pPr>
                                    <w:pStyle w:val="TableParagraph"/>
                                    <w:spacing w:line="216" w:lineRule="auto"/>
                                    <w:ind w:left="110"/>
                                    <w:jc w:val="both"/>
                                    <w:rPr>
                                      <w:rFonts w:ascii="PT Astra Serif" w:hAnsi="PT Astra Serif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w w:val="90"/>
                                      <w:sz w:val="24"/>
                                    </w:rPr>
                                    <w:t>Адрес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0"/>
                                      <w:sz w:val="24"/>
                                    </w:rPr>
                                    <w:t>(а)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0"/>
                                      <w:sz w:val="24"/>
                                    </w:rPr>
                                    <w:t>производства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w w:val="90"/>
                                      <w:sz w:val="24"/>
                                    </w:rPr>
                                    <w:t>(основной)</w:t>
                                  </w:r>
                                </w:p>
                              </w:tc>
                              <w:tc>
                                <w:tcPr>
                                  <w:tcW w:w="4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4253D" w:rsidRDefault="00B4253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4253D">
                              <w:trPr>
                                <w:trHeight w:val="992"/>
                              </w:trPr>
                              <w:tc>
                                <w:tcPr>
                                  <w:tcW w:w="46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4253D" w:rsidRDefault="000D3DA2">
                                  <w:pPr>
                                    <w:pStyle w:val="TableParagraph"/>
                                    <w:tabs>
                                      <w:tab w:val="left" w:pos="1823"/>
                                      <w:tab w:val="left" w:pos="4245"/>
                                    </w:tabs>
                                    <w:spacing w:line="216" w:lineRule="auto"/>
                                    <w:ind w:left="110" w:right="79" w:firstLine="6"/>
                                    <w:jc w:val="both"/>
                                    <w:rPr>
                                      <w:rFonts w:ascii="PT Astra Serif" w:hAnsi="PT Astra Serif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>Конкретное число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4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 xml:space="preserve">товарных позиций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sz w:val="24"/>
                                    </w:rPr>
                                    <w:t xml:space="preserve">(SKU), планируемых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10"/>
                                      <w:sz w:val="24"/>
                                    </w:rPr>
                                    <w:t xml:space="preserve">для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>выставки</w:t>
                                  </w:r>
                                </w:p>
                              </w:tc>
                              <w:tc>
                                <w:tcPr>
                                  <w:tcW w:w="4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4253D" w:rsidRDefault="00B4253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4253D">
                              <w:trPr>
                                <w:trHeight w:val="2293"/>
                              </w:trPr>
                              <w:tc>
                                <w:tcPr>
                                  <w:tcW w:w="46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4253D" w:rsidRDefault="000D3DA2">
                                  <w:pPr>
                                    <w:pStyle w:val="TableParagraph"/>
                                    <w:tabs>
                                      <w:tab w:val="left" w:pos="1864"/>
                                      <w:tab w:val="left" w:pos="4243"/>
                                    </w:tabs>
                                    <w:spacing w:line="216" w:lineRule="auto"/>
                                    <w:ind w:left="110" w:right="74" w:firstLine="6"/>
                                    <w:jc w:val="both"/>
                                    <w:rPr>
                                      <w:rFonts w:ascii="PT Astra Serif" w:hAnsi="PT Astra Serif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4"/>
                                    </w:rPr>
                                    <w:t>Конкретное наименование и число</w:t>
                                  </w:r>
                                  <w:proofErr w:type="gramStart"/>
                                  <w:r w:rsidR="00FC0D62">
                                    <w:rPr>
                                      <w:rFonts w:ascii="PT Astra Serif" w:hAnsi="PT Astra Serif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sz w:val="24"/>
                                    </w:rPr>
                                    <w:t>Б</w:t>
                                  </w:r>
                                  <w:proofErr w:type="gramEnd"/>
                                  <w:r>
                                    <w:rPr>
                                      <w:rFonts w:ascii="PT Astra Serif" w:hAnsi="PT Astra Serif"/>
                                      <w:sz w:val="24"/>
                                    </w:rPr>
                                    <w:t>ез имени 1 SKU, имеющих регистрацию в реестре ГТУ KHP и не имеющих (требующих регистрации)</w:t>
                                  </w:r>
                                  <w:r>
                                    <w:rPr>
                                      <w:rFonts w:ascii="PT Astra Serif" w:hAnsi="PT Astra Serif"/>
                                      <w:sz w:val="24"/>
                                    </w:rPr>
                                    <w:br/>
                                    <w:t xml:space="preserve">в общем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sz w:val="24"/>
                                    </w:rPr>
                                    <w:t>объеме планируемой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4"/>
                                      <w:w w:val="95"/>
                                      <w:sz w:val="24"/>
                                    </w:rPr>
                                    <w:t xml:space="preserve">для </w:t>
                                  </w:r>
                                  <w:r>
                                    <w:rPr>
                                      <w:rFonts w:ascii="PT Astra Serif" w:hAnsi="PT Astra Serif"/>
                                      <w:sz w:val="24"/>
                                    </w:rPr>
                                    <w:t>выставления продукции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w w:val="95"/>
                                      <w:sz w:val="24"/>
                                    </w:rPr>
                                    <w:t xml:space="preserve">каждого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sz w:val="24"/>
                                    </w:rPr>
                                    <w:t>производителя</w:t>
                                  </w:r>
                                </w:p>
                              </w:tc>
                              <w:tc>
                                <w:tcPr>
                                  <w:tcW w:w="4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4253D" w:rsidRDefault="00B4253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4253D">
                              <w:trPr>
                                <w:trHeight w:val="637"/>
                              </w:trPr>
                              <w:tc>
                                <w:tcPr>
                                  <w:tcW w:w="46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4253D" w:rsidRDefault="000D3DA2">
                                  <w:pPr>
                                    <w:pStyle w:val="TableParagraph"/>
                                    <w:spacing w:line="216" w:lineRule="auto"/>
                                    <w:ind w:left="118"/>
                                    <w:jc w:val="both"/>
                                    <w:rPr>
                                      <w:rFonts w:ascii="PT Astra Serif" w:hAnsi="PT Astra Serif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w w:val="95"/>
                                      <w:sz w:val="24"/>
                                    </w:rPr>
                                    <w:t>Условия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w w:val="95"/>
                                      <w:sz w:val="24"/>
                                    </w:rPr>
                                    <w:t>транспортировки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5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w w:val="95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T Astra Serif" w:hAnsi="PT Astra Serif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w w:val="95"/>
                                      <w:sz w:val="24"/>
                                    </w:rPr>
                                    <w:t xml:space="preserve">хранения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0"/>
                                      <w:sz w:val="24"/>
                                    </w:rPr>
                                    <w:t>продукции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0"/>
                                      <w:sz w:val="24"/>
                                    </w:rPr>
                                    <w:t>(не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0"/>
                                      <w:sz w:val="24"/>
                                    </w:rPr>
                                    <w:t>менее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0"/>
                                      <w:sz w:val="24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w w:val="90"/>
                                      <w:sz w:val="24"/>
                                    </w:rPr>
                                    <w:t>месяцев)</w:t>
                                  </w:r>
                                </w:p>
                              </w:tc>
                              <w:tc>
                                <w:tcPr>
                                  <w:tcW w:w="4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4253D" w:rsidRDefault="00B4253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4253D">
                              <w:trPr>
                                <w:trHeight w:val="1578"/>
                              </w:trPr>
                              <w:tc>
                                <w:tcPr>
                                  <w:tcW w:w="46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4253D" w:rsidRDefault="000D3DA2">
                                  <w:pPr>
                                    <w:pStyle w:val="TableParagraph"/>
                                    <w:spacing w:line="216" w:lineRule="auto"/>
                                    <w:ind w:left="110" w:right="78" w:firstLine="1"/>
                                    <w:jc w:val="both"/>
                                    <w:rPr>
                                      <w:rFonts w:ascii="PT Astra Serif" w:hAnsi="PT Astra Serif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>Информация о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 xml:space="preserve">готовности адаптации </w:t>
                                  </w:r>
                                  <w:r>
                                    <w:rPr>
                                      <w:rFonts w:ascii="PT Astra Serif" w:hAnsi="PT Astra Serif"/>
                                      <w:sz w:val="24"/>
                                    </w:rPr>
                                    <w:t xml:space="preserve">продукции к поставкам в целевую страну (упаковка, изменение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>вкусовых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71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>характеристик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61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>др.)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67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5"/>
                                      <w:w w:val="95"/>
                                      <w:sz w:val="24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0"/>
                                      <w:sz w:val="24"/>
                                    </w:rPr>
                                    <w:t>всем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sz w:val="24"/>
                                    </w:rPr>
                                    <w:t>наименованиям</w:t>
                                  </w:r>
                                </w:p>
                              </w:tc>
                              <w:tc>
                                <w:tcPr>
                                  <w:tcW w:w="4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4253D" w:rsidRDefault="00B4253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4253D">
                              <w:trPr>
                                <w:trHeight w:val="835"/>
                              </w:trPr>
                              <w:tc>
                                <w:tcPr>
                                  <w:tcW w:w="46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4253D" w:rsidRDefault="000D3DA2">
                                  <w:pPr>
                                    <w:pStyle w:val="TableParagraph"/>
                                    <w:tabs>
                                      <w:tab w:val="left" w:pos="1753"/>
                                      <w:tab w:val="left" w:pos="3144"/>
                                    </w:tabs>
                                    <w:spacing w:line="216" w:lineRule="auto"/>
                                    <w:ind w:left="110" w:right="99" w:firstLine="6"/>
                                    <w:jc w:val="both"/>
                                    <w:rPr>
                                      <w:rFonts w:ascii="PT Astra Serif" w:hAnsi="PT Astra Serif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4"/>
                                    </w:rPr>
                                    <w:t xml:space="preserve">Информация об опыте экспортных поставок собственной продукции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sz w:val="24"/>
                                    </w:rPr>
                                    <w:t xml:space="preserve">(кроме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4"/>
                                      <w:sz w:val="24"/>
                                    </w:rPr>
                                    <w:t xml:space="preserve">стран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w w:val="90"/>
                                      <w:sz w:val="24"/>
                                    </w:rPr>
                                    <w:t xml:space="preserve">Содружества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0"/>
                                      <w:sz w:val="24"/>
                                    </w:rPr>
                                    <w:t>Независимых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sz w:val="24"/>
                                    </w:rPr>
                                    <w:t>Государств)</w:t>
                                  </w:r>
                                </w:p>
                              </w:tc>
                              <w:tc>
                                <w:tcPr>
                                  <w:tcW w:w="4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4253D" w:rsidRDefault="00B4253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4253D">
                              <w:trPr>
                                <w:trHeight w:val="954"/>
                              </w:trPr>
                              <w:tc>
                                <w:tcPr>
                                  <w:tcW w:w="46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4253D" w:rsidRDefault="000D3DA2">
                                  <w:pPr>
                                    <w:pStyle w:val="TableParagraph"/>
                                    <w:tabs>
                                      <w:tab w:val="left" w:pos="1857"/>
                                      <w:tab w:val="left" w:pos="3630"/>
                                    </w:tabs>
                                    <w:spacing w:line="216" w:lineRule="auto"/>
                                    <w:ind w:left="112" w:hanging="1"/>
                                    <w:jc w:val="both"/>
                                    <w:rPr>
                                      <w:rFonts w:ascii="PT Astra Serif" w:hAnsi="PT Astra Serif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sz w:val="24"/>
                                    </w:rPr>
                                    <w:t xml:space="preserve">География экспортных поставок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>собственной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6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>продукции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7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>рубеж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66"/>
                                      <w:w w:val="95"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PT Astra Serif" w:hAnsi="PT Astra Serif"/>
                                      <w:sz w:val="24"/>
                                    </w:rPr>
                                    <w:t>2022 году</w:t>
                                  </w:r>
                                </w:p>
                              </w:tc>
                              <w:tc>
                                <w:tcPr>
                                  <w:tcW w:w="4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4253D" w:rsidRDefault="00B4253D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  <w:tr w:rsidR="00B4253D">
                              <w:trPr>
                                <w:trHeight w:val="945"/>
                              </w:trPr>
                              <w:tc>
                                <w:tcPr>
                                  <w:tcW w:w="46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4253D" w:rsidRDefault="00FC0D62">
                                  <w:pPr>
                                    <w:pStyle w:val="TableParagraph"/>
                                    <w:spacing w:line="216" w:lineRule="auto"/>
                                    <w:ind w:left="112" w:right="73" w:hanging="1"/>
                                    <w:jc w:val="both"/>
                                    <w:rPr>
                                      <w:rFonts w:ascii="PT Astra Serif" w:hAnsi="PT Astra Serif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T Astra Serif" w:hAnsi="PT Astra Serif"/>
                                      <w:sz w:val="24"/>
                                    </w:rPr>
                                    <w:t>Информация о наличии интернет-</w:t>
                                  </w:r>
                                  <w:r w:rsidR="000D3DA2">
                                    <w:rPr>
                                      <w:rFonts w:ascii="PT Astra Serif" w:hAnsi="PT Astra Serif"/>
                                      <w:sz w:val="24"/>
                                    </w:rPr>
                                    <w:t>сайта</w:t>
                                  </w:r>
                                  <w:r w:rsidR="000D3DA2">
                                    <w:rPr>
                                      <w:rFonts w:ascii="PT Astra Serif" w:hAnsi="PT Astra Serif"/>
                                      <w:sz w:val="24"/>
                                    </w:rPr>
                                    <w:br/>
                                  </w:r>
                                  <w:r w:rsidR="000D3DA2">
                                    <w:rPr>
                                      <w:rFonts w:ascii="PT Astra Serif" w:hAnsi="PT Astra Serif"/>
                                      <w:sz w:val="24"/>
                                    </w:rPr>
                                    <w:t xml:space="preserve">(в том числе на китайском и </w:t>
                                  </w:r>
                                  <w:r w:rsidR="000D3DA2"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>других иностранных языках)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4253D" w:rsidRDefault="00B4253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B4253D">
                              <w:trPr>
                                <w:trHeight w:val="2202"/>
                              </w:trPr>
                              <w:tc>
                                <w:tcPr>
                                  <w:tcW w:w="46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4253D" w:rsidRDefault="000D3DA2">
                                  <w:pPr>
                                    <w:pStyle w:val="TableParagraph"/>
                                    <w:spacing w:line="192" w:lineRule="auto"/>
                                    <w:ind w:left="105" w:right="84" w:firstLine="1"/>
                                    <w:jc w:val="both"/>
                                    <w:rPr>
                                      <w:rFonts w:ascii="PT Astra Serif" w:hAnsi="PT Astra Serif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4"/>
                                    </w:rPr>
                                    <w:t>Информация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sz w:val="24"/>
                                    </w:rPr>
                                    <w:t>наличии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sz w:val="24"/>
                                    </w:rPr>
                                    <w:t>сотрудника (менеджера проекта со знанием иностранного языка), способного вести переговоры и деловую переписку</w:t>
                                  </w:r>
                                  <w:r>
                                    <w:rPr>
                                      <w:rFonts w:ascii="PT Astra Serif" w:hAnsi="PT Astra Serif"/>
                                      <w:sz w:val="24"/>
                                    </w:rPr>
                                    <w:br/>
                                    <w:t xml:space="preserve">с потенциальными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>покупателями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br/>
                                    <w:t>на иностранном языке от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>имени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>компании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67"/>
                                      <w:w w:val="1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5"/>
                                      <w:sz w:val="24"/>
                                    </w:rPr>
                                    <w:t xml:space="preserve">(обязательным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w w:val="95"/>
                                      <w:sz w:val="24"/>
                                    </w:rPr>
                                    <w:t xml:space="preserve">условием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5"/>
                                      <w:w w:val="95"/>
                                      <w:sz w:val="24"/>
                                    </w:rPr>
                                    <w:t xml:space="preserve">для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w w:val="95"/>
                                      <w:sz w:val="24"/>
                                    </w:rPr>
                                    <w:t>такого сотрудника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0"/>
                                      <w:sz w:val="24"/>
                                    </w:rPr>
                                    <w:t>является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0"/>
                                      <w:sz w:val="24"/>
                                    </w:rPr>
                                    <w:t>знание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1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w w:val="90"/>
                                      <w:sz w:val="24"/>
                                    </w:rPr>
                                    <w:t>английского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2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T Astra Serif" w:hAnsi="PT Astra Serif"/>
                                      <w:spacing w:val="-2"/>
                                      <w:w w:val="90"/>
                                      <w:sz w:val="24"/>
                                    </w:rPr>
                                    <w:t>языка)</w:t>
                                  </w:r>
                                </w:p>
                              </w:tc>
                              <w:tc>
                                <w:tcPr>
                                  <w:tcW w:w="46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4253D" w:rsidRDefault="00B4253D">
                                  <w:pPr>
                                    <w:pStyle w:val="TableParagraph"/>
                                    <w:spacing w:line="192" w:lineRule="auto"/>
                                  </w:pPr>
                                </w:p>
                              </w:tc>
                            </w:tr>
                          </w:tbl>
                          <w:p w:rsidR="00B4253D" w:rsidRDefault="00B4253D">
                            <w:pPr>
                              <w:pStyle w:val="a2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style="position:absolute;left:0;text-align:left;margin-left:18.2pt;margin-top:1.5pt;width:456.75pt;height:739.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" o:allowincell="f" filled="f" stroked="f" strokeweight="0">
                <v:textbox inset="0,0,0,0">
                  <w:txbxContent>
                    <w:tbl>
                      <w:tblPr>
                        <w:tblW w:w="9317" w:type="dxa"/>
                        <w:tblInd w:w="-16" w:type="dxa"/>
                        <w:tblLayout w:type="fixed"/>
                        <w:tblCellMar>
                          <w:left w:w="7" w:type="dxa"/>
                          <w:right w:w="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50"/>
                        <w:gridCol w:w="4667"/>
                      </w:tblGrid>
                      <w:tr w:rsidR="00B4253D">
                        <w:trPr>
                          <w:trHeight w:val="992"/>
                        </w:trPr>
                        <w:tc>
                          <w:tcPr>
                            <w:tcW w:w="46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4253D" w:rsidRDefault="000D3DA2">
                            <w:pPr>
                              <w:pStyle w:val="TableParagraph"/>
                              <w:spacing w:after="67" w:line="216" w:lineRule="auto"/>
                              <w:ind w:left="112"/>
                              <w:jc w:val="both"/>
                              <w:rPr>
                                <w:rFonts w:ascii="PT Astra Serif" w:hAnsi="PT Astra Serif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w w:val="90"/>
                                <w:sz w:val="24"/>
                              </w:rPr>
                              <w:t>Название</w:t>
                            </w:r>
                            <w:r>
                              <w:rPr>
                                <w:rFonts w:ascii="PT Astra Serif" w:hAnsi="PT Astra Serif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pacing w:val="-2"/>
                                <w:sz w:val="24"/>
                              </w:rPr>
                              <w:t>компании</w:t>
                            </w:r>
                          </w:p>
                          <w:p w:rsidR="00B4253D" w:rsidRDefault="000D3DA2">
                            <w:pPr>
                              <w:pStyle w:val="TableParagraph"/>
                              <w:spacing w:line="216" w:lineRule="auto"/>
                              <w:ind w:left="117"/>
                              <w:jc w:val="both"/>
                              <w:rPr>
                                <w:rFonts w:ascii="PT Astra Serif" w:hAnsi="PT Astra Serif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80415" cy="140335"/>
                                  <wp:effectExtent l="0" t="0" r="0" b="0"/>
                                  <wp:docPr id="3" name="Изображение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Изображение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415" cy="140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253D" w:rsidRDefault="000D3DA2">
                            <w:pPr>
                              <w:pStyle w:val="TableParagraph"/>
                              <w:spacing w:before="42" w:line="216" w:lineRule="auto"/>
                              <w:ind w:left="116"/>
                              <w:jc w:val="both"/>
                              <w:rPr>
                                <w:rFonts w:ascii="PT Astra Serif" w:hAnsi="PT Astra Serif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w w:val="90"/>
                                <w:sz w:val="24"/>
                              </w:rPr>
                              <w:t>Юридический</w:t>
                            </w:r>
                            <w:r>
                              <w:rPr>
                                <w:rFonts w:ascii="PT Astra Serif" w:hAnsi="PT Astra Serif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pacing w:val="-2"/>
                                <w:w w:val="95"/>
                                <w:sz w:val="24"/>
                              </w:rPr>
                              <w:t>адрес</w:t>
                            </w:r>
                          </w:p>
                        </w:tc>
                        <w:tc>
                          <w:tcPr>
                            <w:tcW w:w="4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4253D" w:rsidRDefault="00B4253D">
                            <w:pPr>
                              <w:pStyle w:val="TableParagraph"/>
                              <w:rPr>
                                <w:rFonts w:ascii="PT Astra Serif" w:hAnsi="PT Astra Serif"/>
                                <w:szCs w:val="28"/>
                              </w:rPr>
                            </w:pPr>
                          </w:p>
                        </w:tc>
                      </w:tr>
                      <w:tr w:rsidR="00B4253D">
                        <w:trPr>
                          <w:trHeight w:val="1588"/>
                        </w:trPr>
                        <w:tc>
                          <w:tcPr>
                            <w:tcW w:w="46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4253D" w:rsidRDefault="000D3DA2">
                            <w:pPr>
                              <w:pStyle w:val="TableParagraph"/>
                              <w:tabs>
                                <w:tab w:val="left" w:pos="3345"/>
                              </w:tabs>
                              <w:spacing w:line="216" w:lineRule="auto"/>
                              <w:ind w:left="115" w:right="85" w:firstLine="1"/>
                              <w:jc w:val="both"/>
                              <w:rPr>
                                <w:rFonts w:ascii="PT Astra Serif" w:hAnsi="PT Astra Serif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pacing w:val="-2"/>
                                <w:sz w:val="24"/>
                              </w:rPr>
                              <w:t xml:space="preserve">Номенклатура </w:t>
                            </w:r>
                            <w:r>
                              <w:rPr>
                                <w:rFonts w:ascii="PT Astra Serif" w:hAnsi="PT Astra Serif"/>
                                <w:spacing w:val="-2"/>
                                <w:w w:val="90"/>
                                <w:sz w:val="24"/>
                              </w:rPr>
                              <w:t xml:space="preserve">продукции, </w:t>
                            </w: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 xml:space="preserve">наименование категорий продукции, </w:t>
                            </w:r>
                            <w:r>
                              <w:rPr>
                                <w:rFonts w:ascii="PT Astra Serif" w:hAnsi="PT Astra Serif"/>
                                <w:w w:val="90"/>
                                <w:sz w:val="24"/>
                              </w:rPr>
                              <w:t xml:space="preserve">наименование брендов (коммерческих обозначений, марок, товарных знаков) </w:t>
                            </w: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>производителя</w:t>
                            </w:r>
                            <w:r>
                              <w:rPr>
                                <w:rFonts w:ascii="PT Astra Serif" w:hAnsi="PT Astra Seri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>и/или</w:t>
                            </w:r>
                            <w:r>
                              <w:rPr>
                                <w:rFonts w:ascii="PT Astra Serif" w:hAnsi="PT Astra Serif"/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>продукции</w:t>
                            </w:r>
                          </w:p>
                        </w:tc>
                        <w:tc>
                          <w:tcPr>
                            <w:tcW w:w="4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4253D" w:rsidRDefault="00B4253D">
                            <w:pPr>
                              <w:pStyle w:val="TableParagraph"/>
                            </w:pPr>
                          </w:p>
                        </w:tc>
                      </w:tr>
                      <w:tr w:rsidR="00B4253D">
                        <w:trPr>
                          <w:trHeight w:val="325"/>
                        </w:trPr>
                        <w:tc>
                          <w:tcPr>
                            <w:tcW w:w="46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4253D" w:rsidRDefault="000D3DA2">
                            <w:pPr>
                              <w:pStyle w:val="TableParagraph"/>
                              <w:spacing w:line="216" w:lineRule="auto"/>
                              <w:ind w:left="110"/>
                              <w:jc w:val="both"/>
                              <w:rPr>
                                <w:rFonts w:ascii="PT Astra Serif" w:hAnsi="PT Astra Serif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w w:val="90"/>
                                <w:sz w:val="24"/>
                              </w:rPr>
                              <w:t>Адрес</w:t>
                            </w:r>
                            <w:r>
                              <w:rPr>
                                <w:rFonts w:ascii="PT Astra Serif" w:hAnsi="PT Astra Serif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w w:val="90"/>
                                <w:sz w:val="24"/>
                              </w:rPr>
                              <w:t>(а)</w:t>
                            </w:r>
                            <w:r>
                              <w:rPr>
                                <w:rFonts w:ascii="PT Astra Serif" w:hAnsi="PT Astra Serif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w w:val="90"/>
                                <w:sz w:val="24"/>
                              </w:rPr>
                              <w:t>производства</w:t>
                            </w:r>
                            <w:r>
                              <w:rPr>
                                <w:rFonts w:ascii="PT Astra Serif" w:hAnsi="PT Astra Serif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pacing w:val="-2"/>
                                <w:w w:val="90"/>
                                <w:sz w:val="24"/>
                              </w:rPr>
                              <w:t>(основной)</w:t>
                            </w:r>
                          </w:p>
                        </w:tc>
                        <w:tc>
                          <w:tcPr>
                            <w:tcW w:w="4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4253D" w:rsidRDefault="00B4253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4253D">
                        <w:trPr>
                          <w:trHeight w:val="992"/>
                        </w:trPr>
                        <w:tc>
                          <w:tcPr>
                            <w:tcW w:w="46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4253D" w:rsidRDefault="000D3DA2">
                            <w:pPr>
                              <w:pStyle w:val="TableParagraph"/>
                              <w:tabs>
                                <w:tab w:val="left" w:pos="1823"/>
                                <w:tab w:val="left" w:pos="4245"/>
                              </w:tabs>
                              <w:spacing w:line="216" w:lineRule="auto"/>
                              <w:ind w:left="110" w:right="79" w:firstLine="6"/>
                              <w:jc w:val="both"/>
                              <w:rPr>
                                <w:rFonts w:ascii="PT Astra Serif" w:hAnsi="PT Astra Serif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>Конкретное число</w:t>
                            </w:r>
                            <w:r>
                              <w:rPr>
                                <w:rFonts w:ascii="PT Astra Serif" w:hAnsi="PT Astra Serif"/>
                                <w:spacing w:val="-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 xml:space="preserve">товарных позиций </w:t>
                            </w:r>
                            <w:r>
                              <w:rPr>
                                <w:rFonts w:ascii="PT Astra Serif" w:hAnsi="PT Astra Serif"/>
                                <w:spacing w:val="-2"/>
                                <w:sz w:val="24"/>
                              </w:rPr>
                              <w:t xml:space="preserve">(SKU), планируемых </w:t>
                            </w:r>
                            <w:r>
                              <w:rPr>
                                <w:rFonts w:ascii="PT Astra Serif" w:hAnsi="PT Astra Serif"/>
                                <w:spacing w:val="-10"/>
                                <w:sz w:val="24"/>
                              </w:rPr>
                              <w:t xml:space="preserve">для </w:t>
                            </w: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>выставки</w:t>
                            </w:r>
                          </w:p>
                        </w:tc>
                        <w:tc>
                          <w:tcPr>
                            <w:tcW w:w="4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4253D" w:rsidRDefault="00B4253D">
                            <w:pPr>
                              <w:pStyle w:val="TableParagraph"/>
                            </w:pPr>
                          </w:p>
                        </w:tc>
                      </w:tr>
                      <w:tr w:rsidR="00B4253D">
                        <w:trPr>
                          <w:trHeight w:val="2293"/>
                        </w:trPr>
                        <w:tc>
                          <w:tcPr>
                            <w:tcW w:w="46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4253D" w:rsidRDefault="000D3DA2">
                            <w:pPr>
                              <w:pStyle w:val="TableParagraph"/>
                              <w:tabs>
                                <w:tab w:val="left" w:pos="1864"/>
                                <w:tab w:val="left" w:pos="4243"/>
                              </w:tabs>
                              <w:spacing w:line="216" w:lineRule="auto"/>
                              <w:ind w:left="110" w:right="74" w:firstLine="6"/>
                              <w:jc w:val="both"/>
                              <w:rPr>
                                <w:rFonts w:ascii="PT Astra Serif" w:hAnsi="PT Astra Serif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4"/>
                              </w:rPr>
                              <w:t>Конкретное наименование и число</w:t>
                            </w:r>
                            <w:proofErr w:type="gramStart"/>
                            <w:r w:rsidR="00FC0D62">
                              <w:rPr>
                                <w:rFonts w:ascii="PT Astra Serif" w:hAnsi="PT Astra Seri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z w:val="24"/>
                              </w:rPr>
                              <w:t>Б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  <w:sz w:val="24"/>
                              </w:rPr>
                              <w:t>ез имени 1 SKU, имеющих регистрацию в реестре ГТУ KHP и не имеющих (требующих регистрации)</w:t>
                            </w:r>
                            <w:r>
                              <w:rPr>
                                <w:rFonts w:ascii="PT Astra Serif" w:hAnsi="PT Astra Serif"/>
                                <w:sz w:val="24"/>
                              </w:rPr>
                              <w:br/>
                              <w:t xml:space="preserve">в общем </w:t>
                            </w:r>
                            <w:r>
                              <w:rPr>
                                <w:rFonts w:ascii="PT Astra Serif" w:hAnsi="PT Astra Serif"/>
                                <w:spacing w:val="-2"/>
                                <w:sz w:val="24"/>
                              </w:rPr>
                              <w:t>объеме планируемой</w:t>
                            </w:r>
                            <w:r>
                              <w:rPr>
                                <w:rFonts w:ascii="PT Astra Serif" w:hAnsi="PT Astra Serif"/>
                                <w:spacing w:val="-2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PT Astra Serif" w:hAnsi="PT Astra Serif"/>
                                <w:spacing w:val="-4"/>
                                <w:w w:val="95"/>
                                <w:sz w:val="24"/>
                              </w:rPr>
                              <w:t xml:space="preserve">для </w:t>
                            </w:r>
                            <w:r>
                              <w:rPr>
                                <w:rFonts w:ascii="PT Astra Serif" w:hAnsi="PT Astra Serif"/>
                                <w:sz w:val="24"/>
                              </w:rPr>
                              <w:t>выставления продукции</w:t>
                            </w:r>
                            <w:r>
                              <w:rPr>
                                <w:rFonts w:ascii="PT Astra Serif" w:hAnsi="PT Astra Serif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pacing w:val="-2"/>
                                <w:w w:val="95"/>
                                <w:sz w:val="24"/>
                              </w:rPr>
                              <w:t xml:space="preserve">каждого </w:t>
                            </w:r>
                            <w:r>
                              <w:rPr>
                                <w:rFonts w:ascii="PT Astra Serif" w:hAnsi="PT Astra Serif"/>
                                <w:spacing w:val="-2"/>
                                <w:sz w:val="24"/>
                              </w:rPr>
                              <w:t>производителя</w:t>
                            </w:r>
                          </w:p>
                        </w:tc>
                        <w:tc>
                          <w:tcPr>
                            <w:tcW w:w="4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4253D" w:rsidRDefault="00B4253D">
                            <w:pPr>
                              <w:pStyle w:val="TableParagraph"/>
                            </w:pPr>
                          </w:p>
                        </w:tc>
                      </w:tr>
                      <w:tr w:rsidR="00B4253D">
                        <w:trPr>
                          <w:trHeight w:val="637"/>
                        </w:trPr>
                        <w:tc>
                          <w:tcPr>
                            <w:tcW w:w="46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4253D" w:rsidRDefault="000D3DA2">
                            <w:pPr>
                              <w:pStyle w:val="TableParagraph"/>
                              <w:spacing w:line="216" w:lineRule="auto"/>
                              <w:ind w:left="118"/>
                              <w:jc w:val="both"/>
                              <w:rPr>
                                <w:rFonts w:ascii="PT Astra Serif" w:hAnsi="PT Astra Serif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pacing w:val="-2"/>
                                <w:w w:val="95"/>
                                <w:sz w:val="24"/>
                              </w:rPr>
                              <w:t>Условия</w:t>
                            </w:r>
                            <w:r>
                              <w:rPr>
                                <w:rFonts w:ascii="PT Astra Serif" w:hAnsi="PT Astra Serif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pacing w:val="-2"/>
                                <w:w w:val="95"/>
                                <w:sz w:val="24"/>
                              </w:rPr>
                              <w:t>транспортировки</w:t>
                            </w:r>
                            <w:r>
                              <w:rPr>
                                <w:rFonts w:ascii="PT Astra Serif" w:hAnsi="PT Astra Serif"/>
                                <w:spacing w:val="-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pacing w:val="-2"/>
                                <w:w w:val="95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PT Astra Serif" w:hAnsi="PT Astra Seri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pacing w:val="-2"/>
                                <w:w w:val="95"/>
                                <w:sz w:val="24"/>
                              </w:rPr>
                              <w:t xml:space="preserve">хранения </w:t>
                            </w:r>
                            <w:r>
                              <w:rPr>
                                <w:rFonts w:ascii="PT Astra Serif" w:hAnsi="PT Astra Serif"/>
                                <w:w w:val="90"/>
                                <w:sz w:val="24"/>
                              </w:rPr>
                              <w:t>продукции</w:t>
                            </w:r>
                            <w:r>
                              <w:rPr>
                                <w:rFonts w:ascii="PT Astra Serif" w:hAnsi="PT Astra Serif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w w:val="90"/>
                                <w:sz w:val="24"/>
                              </w:rPr>
                              <w:t>(не</w:t>
                            </w:r>
                            <w:r>
                              <w:rPr>
                                <w:rFonts w:ascii="PT Astra Serif" w:hAnsi="PT Astra Seri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w w:val="90"/>
                                <w:sz w:val="24"/>
                              </w:rPr>
                              <w:t>менее</w:t>
                            </w:r>
                            <w:r>
                              <w:rPr>
                                <w:rFonts w:ascii="PT Astra Serif" w:hAnsi="PT Astra Serif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w w:val="90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ascii="PT Astra Serif" w:hAnsi="PT Astra Serif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pacing w:val="-2"/>
                                <w:w w:val="90"/>
                                <w:sz w:val="24"/>
                              </w:rPr>
                              <w:t>месяцев)</w:t>
                            </w:r>
                          </w:p>
                        </w:tc>
                        <w:tc>
                          <w:tcPr>
                            <w:tcW w:w="4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4253D" w:rsidRDefault="00B4253D">
                            <w:pPr>
                              <w:pStyle w:val="TableParagraph"/>
                            </w:pPr>
                          </w:p>
                        </w:tc>
                      </w:tr>
                      <w:tr w:rsidR="00B4253D">
                        <w:trPr>
                          <w:trHeight w:val="1578"/>
                        </w:trPr>
                        <w:tc>
                          <w:tcPr>
                            <w:tcW w:w="46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4253D" w:rsidRDefault="000D3DA2">
                            <w:pPr>
                              <w:pStyle w:val="TableParagraph"/>
                              <w:spacing w:line="216" w:lineRule="auto"/>
                              <w:ind w:left="110" w:right="78" w:firstLine="1"/>
                              <w:jc w:val="both"/>
                              <w:rPr>
                                <w:rFonts w:ascii="PT Astra Serif" w:hAnsi="PT Astra Serif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>Информация о</w:t>
                            </w:r>
                            <w:r>
                              <w:rPr>
                                <w:rFonts w:ascii="PT Astra Serif" w:hAnsi="PT Astra Serif"/>
                                <w:spacing w:val="-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 xml:space="preserve">готовности адаптации </w:t>
                            </w:r>
                            <w:r>
                              <w:rPr>
                                <w:rFonts w:ascii="PT Astra Serif" w:hAnsi="PT Astra Serif"/>
                                <w:sz w:val="24"/>
                              </w:rPr>
                              <w:t xml:space="preserve">продукции к поставкам в целевую страну (упаковка, изменение </w:t>
                            </w: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>вкусовых</w:t>
                            </w:r>
                            <w:r>
                              <w:rPr>
                                <w:rFonts w:ascii="PT Astra Serif" w:hAnsi="PT Astra Serif"/>
                                <w:spacing w:val="71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>характеристик</w:t>
                            </w:r>
                            <w:r>
                              <w:rPr>
                                <w:rFonts w:ascii="PT Astra Serif" w:hAnsi="PT Astra Serif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PT Astra Serif" w:hAnsi="PT Astra Serif"/>
                                <w:spacing w:val="61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>др.)</w:t>
                            </w:r>
                            <w:r>
                              <w:rPr>
                                <w:rFonts w:ascii="PT Astra Serif" w:hAnsi="PT Astra Serif"/>
                                <w:spacing w:val="67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pacing w:val="-5"/>
                                <w:w w:val="95"/>
                                <w:sz w:val="24"/>
                              </w:rPr>
                              <w:t xml:space="preserve">по </w:t>
                            </w:r>
                            <w:r>
                              <w:rPr>
                                <w:rFonts w:ascii="PT Astra Serif" w:hAnsi="PT Astra Serif"/>
                                <w:w w:val="90"/>
                                <w:sz w:val="24"/>
                              </w:rPr>
                              <w:t>всем</w:t>
                            </w:r>
                            <w:r>
                              <w:rPr>
                                <w:rFonts w:ascii="PT Astra Serif" w:hAnsi="PT Astra Serif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pacing w:val="-2"/>
                                <w:sz w:val="24"/>
                              </w:rPr>
                              <w:t>наименованиям</w:t>
                            </w:r>
                          </w:p>
                        </w:tc>
                        <w:tc>
                          <w:tcPr>
                            <w:tcW w:w="4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4253D" w:rsidRDefault="00B4253D">
                            <w:pPr>
                              <w:pStyle w:val="TableParagraph"/>
                            </w:pPr>
                          </w:p>
                        </w:tc>
                      </w:tr>
                      <w:tr w:rsidR="00B4253D">
                        <w:trPr>
                          <w:trHeight w:val="835"/>
                        </w:trPr>
                        <w:tc>
                          <w:tcPr>
                            <w:tcW w:w="46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4253D" w:rsidRDefault="000D3DA2">
                            <w:pPr>
                              <w:pStyle w:val="TableParagraph"/>
                              <w:tabs>
                                <w:tab w:val="left" w:pos="1753"/>
                                <w:tab w:val="left" w:pos="3144"/>
                              </w:tabs>
                              <w:spacing w:line="216" w:lineRule="auto"/>
                              <w:ind w:left="110" w:right="99" w:firstLine="6"/>
                              <w:jc w:val="both"/>
                              <w:rPr>
                                <w:rFonts w:ascii="PT Astra Serif" w:hAnsi="PT Astra Serif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4"/>
                              </w:rPr>
                              <w:t xml:space="preserve">Информация об опыте экспортных поставок собственной продукции </w:t>
                            </w:r>
                            <w:r>
                              <w:rPr>
                                <w:rFonts w:ascii="PT Astra Serif" w:hAnsi="PT Astra Serif"/>
                                <w:spacing w:val="-2"/>
                                <w:sz w:val="24"/>
                              </w:rPr>
                              <w:t xml:space="preserve">(кроме </w:t>
                            </w:r>
                            <w:r>
                              <w:rPr>
                                <w:rFonts w:ascii="PT Astra Serif" w:hAnsi="PT Astra Serif"/>
                                <w:spacing w:val="-4"/>
                                <w:sz w:val="24"/>
                              </w:rPr>
                              <w:t xml:space="preserve">стран </w:t>
                            </w:r>
                            <w:r>
                              <w:rPr>
                                <w:rFonts w:ascii="PT Astra Serif" w:hAnsi="PT Astra Serif"/>
                                <w:spacing w:val="-2"/>
                                <w:w w:val="90"/>
                                <w:sz w:val="24"/>
                              </w:rPr>
                              <w:t xml:space="preserve">Содружества </w:t>
                            </w:r>
                            <w:r>
                              <w:rPr>
                                <w:rFonts w:ascii="PT Astra Serif" w:hAnsi="PT Astra Serif"/>
                                <w:w w:val="90"/>
                                <w:sz w:val="24"/>
                              </w:rPr>
                              <w:t>Независимых</w:t>
                            </w:r>
                            <w:r>
                              <w:rPr>
                                <w:rFonts w:ascii="PT Astra Serif" w:hAnsi="PT Astra Serif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pacing w:val="-2"/>
                                <w:sz w:val="24"/>
                              </w:rPr>
                              <w:t>Государств)</w:t>
                            </w:r>
                          </w:p>
                        </w:tc>
                        <w:tc>
                          <w:tcPr>
                            <w:tcW w:w="4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4253D" w:rsidRDefault="00B4253D">
                            <w:pPr>
                              <w:pStyle w:val="TableParagraph"/>
                            </w:pPr>
                          </w:p>
                        </w:tc>
                      </w:tr>
                      <w:tr w:rsidR="00B4253D">
                        <w:trPr>
                          <w:trHeight w:val="954"/>
                        </w:trPr>
                        <w:tc>
                          <w:tcPr>
                            <w:tcW w:w="46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4253D" w:rsidRDefault="000D3DA2">
                            <w:pPr>
                              <w:pStyle w:val="TableParagraph"/>
                              <w:tabs>
                                <w:tab w:val="left" w:pos="1857"/>
                                <w:tab w:val="left" w:pos="3630"/>
                              </w:tabs>
                              <w:spacing w:line="216" w:lineRule="auto"/>
                              <w:ind w:left="112" w:hanging="1"/>
                              <w:jc w:val="both"/>
                              <w:rPr>
                                <w:rFonts w:ascii="PT Astra Serif" w:hAnsi="PT Astra Serif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pacing w:val="-2"/>
                                <w:sz w:val="24"/>
                              </w:rPr>
                              <w:t xml:space="preserve">География экспортных поставок </w:t>
                            </w: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>собственной</w:t>
                            </w:r>
                            <w:r>
                              <w:rPr>
                                <w:rFonts w:ascii="PT Astra Serif" w:hAnsi="PT Astra Serif"/>
                                <w:spacing w:val="6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>продукции</w:t>
                            </w:r>
                            <w:r>
                              <w:rPr>
                                <w:rFonts w:ascii="PT Astra Serif" w:hAnsi="PT Astra Serif"/>
                                <w:spacing w:val="7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PT Astra Serif" w:hAnsi="PT Astra Serif"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>рубеж</w:t>
                            </w:r>
                            <w:r>
                              <w:rPr>
                                <w:rFonts w:ascii="PT Astra Serif" w:hAnsi="PT Astra Serif"/>
                                <w:spacing w:val="66"/>
                                <w:w w:val="95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 xml:space="preserve">в </w:t>
                            </w:r>
                            <w:r>
                              <w:rPr>
                                <w:rFonts w:ascii="PT Astra Serif" w:hAnsi="PT Astra Serif"/>
                                <w:sz w:val="24"/>
                              </w:rPr>
                              <w:t>2022 году</w:t>
                            </w:r>
                          </w:p>
                        </w:tc>
                        <w:tc>
                          <w:tcPr>
                            <w:tcW w:w="4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4253D" w:rsidRDefault="00B4253D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  <w:tr w:rsidR="00B4253D">
                        <w:trPr>
                          <w:trHeight w:val="945"/>
                        </w:trPr>
                        <w:tc>
                          <w:tcPr>
                            <w:tcW w:w="46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4253D" w:rsidRDefault="00FC0D62">
                            <w:pPr>
                              <w:pStyle w:val="TableParagraph"/>
                              <w:spacing w:line="216" w:lineRule="auto"/>
                              <w:ind w:left="112" w:right="73" w:hanging="1"/>
                              <w:jc w:val="both"/>
                              <w:rPr>
                                <w:rFonts w:ascii="PT Astra Serif" w:hAnsi="PT Astra Serif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PT Astra Serif" w:hAnsi="PT Astra Serif"/>
                                <w:sz w:val="24"/>
                              </w:rPr>
                              <w:t>Информация о наличии интернет-</w:t>
                            </w:r>
                            <w:r w:rsidR="000D3DA2">
                              <w:rPr>
                                <w:rFonts w:ascii="PT Astra Serif" w:hAnsi="PT Astra Serif"/>
                                <w:sz w:val="24"/>
                              </w:rPr>
                              <w:t>сайта</w:t>
                            </w:r>
                            <w:r w:rsidR="000D3DA2">
                              <w:rPr>
                                <w:rFonts w:ascii="PT Astra Serif" w:hAnsi="PT Astra Serif"/>
                                <w:sz w:val="24"/>
                              </w:rPr>
                              <w:br/>
                            </w:r>
                            <w:r w:rsidR="000D3DA2">
                              <w:rPr>
                                <w:rFonts w:ascii="PT Astra Serif" w:hAnsi="PT Astra Serif"/>
                                <w:sz w:val="24"/>
                              </w:rPr>
                              <w:t xml:space="preserve">(в том числе на китайском и </w:t>
                            </w:r>
                            <w:r w:rsidR="000D3DA2"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>других иностранных языках)</w:t>
                            </w:r>
                            <w:proofErr w:type="gramEnd"/>
                          </w:p>
                        </w:tc>
                        <w:tc>
                          <w:tcPr>
                            <w:tcW w:w="4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4253D" w:rsidRDefault="00B4253D">
                            <w:pPr>
                              <w:pStyle w:val="TableParagraph"/>
                            </w:pPr>
                          </w:p>
                        </w:tc>
                      </w:tr>
                      <w:tr w:rsidR="00B4253D">
                        <w:trPr>
                          <w:trHeight w:val="2202"/>
                        </w:trPr>
                        <w:tc>
                          <w:tcPr>
                            <w:tcW w:w="46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4253D" w:rsidRDefault="000D3DA2">
                            <w:pPr>
                              <w:pStyle w:val="TableParagraph"/>
                              <w:spacing w:line="192" w:lineRule="auto"/>
                              <w:ind w:left="105" w:right="84" w:firstLine="1"/>
                              <w:jc w:val="both"/>
                              <w:rPr>
                                <w:rFonts w:ascii="PT Astra Serif" w:hAnsi="PT Astra Serif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4"/>
                              </w:rPr>
                              <w:t>Информация</w:t>
                            </w:r>
                            <w:r>
                              <w:rPr>
                                <w:rFonts w:ascii="PT Astra Serif" w:hAnsi="PT Astra Seri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rFonts w:ascii="PT Astra Serif" w:hAnsi="PT Astra Serif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z w:val="24"/>
                              </w:rPr>
                              <w:t>наличии</w:t>
                            </w:r>
                            <w:r>
                              <w:rPr>
                                <w:rFonts w:ascii="PT Astra Serif" w:hAnsi="PT Astra Seri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z w:val="24"/>
                              </w:rPr>
                              <w:t>сотрудника (менеджера проекта со знанием иностранного языка), способного вести переговоры и деловую переписку</w:t>
                            </w:r>
                            <w:r>
                              <w:rPr>
                                <w:rFonts w:ascii="PT Astra Serif" w:hAnsi="PT Astra Serif"/>
                                <w:sz w:val="24"/>
                              </w:rPr>
                              <w:br/>
                              <w:t xml:space="preserve">с потенциальными </w:t>
                            </w: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>покупателями</w:t>
                            </w: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br/>
                              <w:t>на иностранном языке от</w:t>
                            </w:r>
                            <w:r>
                              <w:rPr>
                                <w:rFonts w:ascii="PT Astra Serif" w:hAnsi="PT Astra Serif"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>имени</w:t>
                            </w:r>
                            <w:r>
                              <w:rPr>
                                <w:rFonts w:ascii="PT Astra Serif" w:hAnsi="PT Astra Serif"/>
                                <w:spacing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>компании</w:t>
                            </w:r>
                            <w:r>
                              <w:rPr>
                                <w:rFonts w:ascii="PT Astra Serif" w:hAnsi="PT Astra Serif"/>
                                <w:spacing w:val="67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w w:val="95"/>
                                <w:sz w:val="24"/>
                              </w:rPr>
                              <w:t xml:space="preserve">(обязательным </w:t>
                            </w:r>
                            <w:r>
                              <w:rPr>
                                <w:rFonts w:ascii="PT Astra Serif" w:hAnsi="PT Astra Serif"/>
                                <w:spacing w:val="-2"/>
                                <w:w w:val="95"/>
                                <w:sz w:val="24"/>
                              </w:rPr>
                              <w:t xml:space="preserve">условием </w:t>
                            </w:r>
                            <w:r>
                              <w:rPr>
                                <w:rFonts w:ascii="PT Astra Serif" w:hAnsi="PT Astra Serif"/>
                                <w:spacing w:val="-5"/>
                                <w:w w:val="95"/>
                                <w:sz w:val="24"/>
                              </w:rPr>
                              <w:t xml:space="preserve">для </w:t>
                            </w:r>
                            <w:r>
                              <w:rPr>
                                <w:rFonts w:ascii="PT Astra Serif" w:hAnsi="PT Astra Serif"/>
                                <w:spacing w:val="-2"/>
                                <w:w w:val="95"/>
                                <w:sz w:val="24"/>
                              </w:rPr>
                              <w:t>такого сотрудника</w:t>
                            </w:r>
                            <w:r>
                              <w:rPr>
                                <w:rFonts w:ascii="PT Astra Serif" w:hAnsi="PT Astra Serif"/>
                                <w:spacing w:val="-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w w:val="90"/>
                                <w:sz w:val="24"/>
                              </w:rPr>
                              <w:t>является</w:t>
                            </w:r>
                            <w:r>
                              <w:rPr>
                                <w:rFonts w:ascii="PT Astra Serif" w:hAnsi="PT Astra Serif"/>
                                <w:spacing w:val="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w w:val="90"/>
                                <w:sz w:val="24"/>
                              </w:rPr>
                              <w:t>знание</w:t>
                            </w:r>
                            <w:r>
                              <w:rPr>
                                <w:rFonts w:ascii="PT Astra Serif" w:hAnsi="PT Astra Serif"/>
                                <w:spacing w:val="1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w w:val="90"/>
                                <w:sz w:val="24"/>
                              </w:rPr>
                              <w:t>английского</w:t>
                            </w:r>
                            <w:r>
                              <w:rPr>
                                <w:rFonts w:ascii="PT Astra Serif" w:hAnsi="PT Astra Serif"/>
                                <w:spacing w:val="2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pacing w:val="-2"/>
                                <w:w w:val="90"/>
                                <w:sz w:val="24"/>
                              </w:rPr>
                              <w:t>языка)</w:t>
                            </w:r>
                          </w:p>
                        </w:tc>
                        <w:tc>
                          <w:tcPr>
                            <w:tcW w:w="46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4253D" w:rsidRDefault="00B4253D">
                            <w:pPr>
                              <w:pStyle w:val="TableParagraph"/>
                              <w:spacing w:line="192" w:lineRule="auto"/>
                            </w:pPr>
                          </w:p>
                        </w:tc>
                      </w:tr>
                    </w:tbl>
                    <w:p w:rsidR="00B4253D" w:rsidRDefault="00B4253D">
                      <w:pPr>
                        <w:pStyle w:val="a2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253D" w:rsidRDefault="00B4253D">
      <w:pPr>
        <w:rPr>
          <w:szCs w:val="28"/>
        </w:rPr>
        <w:sectPr w:rsidR="00B4253D">
          <w:pgSz w:w="11906" w:h="16838"/>
          <w:pgMar w:top="1134" w:right="567" w:bottom="1134" w:left="1134" w:header="0" w:footer="0" w:gutter="0"/>
          <w:cols w:space="720"/>
          <w:formProt w:val="0"/>
          <w:docGrid w:linePitch="600" w:charSpace="24576"/>
        </w:sectPr>
      </w:pPr>
    </w:p>
    <w:p w:rsidR="00B4253D" w:rsidRDefault="000D3DA2">
      <w:pPr>
        <w:rPr>
          <w:rFonts w:ascii="Consolas" w:hAnsi="Consolas"/>
          <w:sz w:val="29"/>
        </w:rPr>
      </w:pPr>
      <w:r>
        <w:rPr>
          <w:w w:val="81"/>
          <w:szCs w:val="28"/>
        </w:rPr>
        <w:lastRenderedPageBreak/>
        <w:t>2</w:t>
      </w:r>
    </w:p>
    <w:tbl>
      <w:tblPr>
        <w:tblW w:w="8954" w:type="dxa"/>
        <w:tblInd w:w="36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90"/>
        <w:gridCol w:w="4364"/>
      </w:tblGrid>
      <w:tr w:rsidR="00B4253D">
        <w:trPr>
          <w:trHeight w:val="4020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53D" w:rsidRDefault="000D3DA2" w:rsidP="00FC0D62">
            <w:pPr>
              <w:pStyle w:val="TableParagraph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4"/>
              </w:rPr>
              <w:t>Информация</w:t>
            </w:r>
            <w:r>
              <w:rPr>
                <w:rFonts w:ascii="PT Astra Serif" w:hAnsi="PT Astra Serif"/>
                <w:spacing w:val="70"/>
                <w:w w:val="150"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>об</w:t>
            </w:r>
            <w:r>
              <w:rPr>
                <w:rFonts w:ascii="PT Astra Serif" w:hAnsi="PT Astra Serif"/>
                <w:spacing w:val="57"/>
                <w:w w:val="150"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>опыте</w:t>
            </w:r>
            <w:r>
              <w:rPr>
                <w:rFonts w:ascii="PT Astra Serif" w:hAnsi="PT Astra Serif"/>
                <w:spacing w:val="62"/>
                <w:w w:val="150"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>участия</w:t>
            </w:r>
            <w:r>
              <w:rPr>
                <w:rFonts w:ascii="PT Astra Serif" w:hAnsi="PT Astra Serif"/>
                <w:spacing w:val="64"/>
                <w:w w:val="150"/>
                <w:sz w:val="24"/>
              </w:rPr>
              <w:br/>
            </w:r>
            <w:r>
              <w:rPr>
                <w:rFonts w:ascii="PT Astra Serif" w:hAnsi="PT Astra Serif"/>
                <w:spacing w:val="-10"/>
                <w:sz w:val="24"/>
              </w:rPr>
              <w:t xml:space="preserve">в </w:t>
            </w:r>
            <w:r>
              <w:rPr>
                <w:rFonts w:ascii="PT Astra Serif" w:hAnsi="PT Astra Serif"/>
                <w:spacing w:val="-2"/>
                <w:sz w:val="24"/>
              </w:rPr>
              <w:t xml:space="preserve">мероприятиях </w:t>
            </w:r>
            <w:r>
              <w:rPr>
                <w:rFonts w:ascii="PT Astra Serif" w:hAnsi="PT Astra Serif"/>
                <w:spacing w:val="-2"/>
                <w:w w:val="90"/>
                <w:sz w:val="24"/>
              </w:rPr>
              <w:t>(</w:t>
            </w:r>
            <w:proofErr w:type="spellStart"/>
            <w:r>
              <w:rPr>
                <w:rFonts w:ascii="PT Astra Serif" w:hAnsi="PT Astra Serif"/>
                <w:spacing w:val="-2"/>
                <w:w w:val="90"/>
                <w:sz w:val="24"/>
              </w:rPr>
              <w:t>выставочно</w:t>
            </w:r>
            <w:r>
              <w:rPr>
                <w:rFonts w:ascii="PT Astra Serif" w:hAnsi="PT Astra Serif"/>
                <w:spacing w:val="-2"/>
                <w:w w:val="90"/>
                <w:sz w:val="24"/>
              </w:rPr>
              <w:t>-</w:t>
            </w:r>
            <w:r>
              <w:rPr>
                <w:rFonts w:ascii="PT Astra Serif" w:hAnsi="PT Astra Serif"/>
                <w:w w:val="95"/>
                <w:sz w:val="24"/>
              </w:rPr>
              <w:t>конгрессных</w:t>
            </w:r>
            <w:proofErr w:type="spellEnd"/>
            <w:r>
              <w:rPr>
                <w:rFonts w:ascii="PT Astra Serif" w:hAnsi="PT Astra Serif"/>
                <w:w w:val="95"/>
                <w:sz w:val="24"/>
              </w:rPr>
              <w:t xml:space="preserve"> мероприятиях, </w:t>
            </w:r>
            <w:proofErr w:type="gramStart"/>
            <w:r>
              <w:rPr>
                <w:rFonts w:ascii="PT Astra Serif" w:hAnsi="PT Astra Serif"/>
                <w:w w:val="95"/>
                <w:sz w:val="24"/>
              </w:rPr>
              <w:t>бизнес-</w:t>
            </w:r>
            <w:r>
              <w:rPr>
                <w:rFonts w:ascii="PT Astra Serif" w:hAnsi="PT Astra Serif"/>
                <w:sz w:val="24"/>
              </w:rPr>
              <w:t>миссиях</w:t>
            </w:r>
            <w:proofErr w:type="gramEnd"/>
            <w:r>
              <w:rPr>
                <w:rFonts w:ascii="PT Astra Serif" w:hAnsi="PT Astra Serif"/>
                <w:spacing w:val="-19"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>и</w:t>
            </w:r>
            <w:r>
              <w:rPr>
                <w:rFonts w:ascii="PT Astra Serif" w:hAnsi="PT Astra Serif"/>
                <w:spacing w:val="-18"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>т. д.)</w:t>
            </w:r>
            <w:r>
              <w:rPr>
                <w:rFonts w:ascii="PT Astra Serif" w:hAnsi="PT Astra Serif"/>
                <w:spacing w:val="-18"/>
                <w:sz w:val="24"/>
              </w:rPr>
              <w:br/>
            </w:r>
            <w:r>
              <w:rPr>
                <w:rFonts w:ascii="PT Astra Serif" w:hAnsi="PT Astra Serif"/>
                <w:sz w:val="24"/>
              </w:rPr>
              <w:t>и</w:t>
            </w:r>
            <w:r>
              <w:rPr>
                <w:rFonts w:ascii="PT Astra Serif" w:hAnsi="PT Astra Serif"/>
                <w:spacing w:val="-18"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>результатах</w:t>
            </w:r>
            <w:r>
              <w:rPr>
                <w:rFonts w:ascii="PT Astra Serif" w:hAnsi="PT Astra Serif"/>
                <w:spacing w:val="-18"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 xml:space="preserve">такого участия (в том </w:t>
            </w:r>
            <w:r>
              <w:rPr>
                <w:rFonts w:ascii="PT Astra Serif" w:hAnsi="PT Astra Serif"/>
                <w:sz w:val="24"/>
              </w:rPr>
              <w:t>числе</w:t>
            </w:r>
            <w:r>
              <w:rPr>
                <w:rFonts w:ascii="PT Astra Serif" w:hAnsi="PT Astra Serif"/>
                <w:sz w:val="24"/>
              </w:rPr>
              <w:br/>
              <w:t xml:space="preserve">в </w:t>
            </w:r>
            <w:r>
              <w:rPr>
                <w:rFonts w:ascii="PT Astra Serif" w:hAnsi="PT Astra Serif"/>
                <w:w w:val="95"/>
                <w:sz w:val="24"/>
              </w:rPr>
              <w:t>количественном</w:t>
            </w:r>
            <w:r>
              <w:rPr>
                <w:rFonts w:ascii="PT Astra Serif" w:hAnsi="PT Astra Serif"/>
                <w:spacing w:val="-7"/>
                <w:w w:val="95"/>
                <w:sz w:val="24"/>
              </w:rPr>
              <w:t xml:space="preserve"> </w:t>
            </w:r>
            <w:r>
              <w:rPr>
                <w:rFonts w:ascii="PT Astra Serif" w:hAnsi="PT Astra Serif"/>
                <w:w w:val="95"/>
                <w:sz w:val="24"/>
              </w:rPr>
              <w:t>выражении);</w:t>
            </w:r>
            <w:r>
              <w:rPr>
                <w:rFonts w:ascii="PT Astra Serif" w:hAnsi="PT Astra Serif"/>
                <w:w w:val="95"/>
                <w:sz w:val="24"/>
              </w:rPr>
              <w:br/>
            </w:r>
            <w:r>
              <w:rPr>
                <w:rFonts w:ascii="PT Astra Serif" w:hAnsi="PT Astra Serif"/>
                <w:sz w:val="24"/>
              </w:rPr>
              <w:t xml:space="preserve">или проведения переговоров с </w:t>
            </w:r>
            <w:r>
              <w:rPr>
                <w:rFonts w:ascii="PT Astra Serif" w:hAnsi="PT Astra Serif"/>
                <w:w w:val="90"/>
                <w:sz w:val="24"/>
              </w:rPr>
              <w:t>компаниями</w:t>
            </w:r>
            <w:r>
              <w:rPr>
                <w:rFonts w:ascii="PT Astra Serif" w:hAnsi="PT Astra Serif"/>
                <w:w w:val="90"/>
                <w:sz w:val="24"/>
              </w:rPr>
              <w:br/>
              <w:t xml:space="preserve">в Китае), предварительно </w:t>
            </w:r>
            <w:r>
              <w:rPr>
                <w:rFonts w:ascii="PT Astra Serif" w:hAnsi="PT Astra Serif"/>
                <w:spacing w:val="-2"/>
                <w:position w:val="1"/>
                <w:sz w:val="24"/>
              </w:rPr>
              <w:t>проработанных</w:t>
            </w:r>
            <w:r>
              <w:rPr>
                <w:rFonts w:ascii="PT Astra Serif" w:hAnsi="PT Astra Serif"/>
                <w:spacing w:val="-17"/>
                <w:position w:val="1"/>
                <w:sz w:val="24"/>
              </w:rPr>
              <w:t xml:space="preserve"> </w:t>
            </w:r>
            <w:r>
              <w:rPr>
                <w:rFonts w:ascii="PT Astra Serif" w:hAnsi="PT Astra Serif"/>
                <w:spacing w:val="-2"/>
                <w:position w:val="1"/>
                <w:sz w:val="24"/>
              </w:rPr>
              <w:t>к</w:t>
            </w:r>
            <w:r w:rsidR="00FC0D62">
              <w:rPr>
                <w:rFonts w:ascii="PT Astra Serif" w:hAnsi="PT Astra Serif"/>
                <w:spacing w:val="-2"/>
                <w:sz w:val="24"/>
              </w:rPr>
              <w:t>о</w:t>
            </w:r>
            <w:proofErr w:type="spellStart"/>
            <w:r>
              <w:rPr>
                <w:rFonts w:ascii="PT Astra Serif" w:hAnsi="PT Astra Serif"/>
                <w:spacing w:val="-2"/>
                <w:position w:val="1"/>
                <w:sz w:val="24"/>
              </w:rPr>
              <w:t>нтактов</w:t>
            </w:r>
            <w:proofErr w:type="spellEnd"/>
            <w:r>
              <w:rPr>
                <w:rFonts w:ascii="PT Astra Serif" w:hAnsi="PT Astra Serif"/>
                <w:spacing w:val="-16"/>
                <w:position w:val="1"/>
                <w:sz w:val="24"/>
              </w:rPr>
              <w:t xml:space="preserve"> </w:t>
            </w:r>
            <w:r>
              <w:rPr>
                <w:rFonts w:ascii="PT Astra Serif" w:hAnsi="PT Astra Serif"/>
                <w:spacing w:val="-2"/>
                <w:position w:val="1"/>
                <w:sz w:val="24"/>
              </w:rPr>
              <w:t>в</w:t>
            </w:r>
            <w:r>
              <w:rPr>
                <w:rFonts w:ascii="PT Astra Serif" w:hAnsi="PT Astra Serif"/>
                <w:spacing w:val="-16"/>
                <w:position w:val="1"/>
                <w:sz w:val="24"/>
              </w:rPr>
              <w:t xml:space="preserve"> </w:t>
            </w:r>
            <w:r>
              <w:rPr>
                <w:rFonts w:ascii="PT Astra Serif" w:hAnsi="PT Astra Serif"/>
                <w:spacing w:val="-2"/>
                <w:position w:val="1"/>
                <w:sz w:val="24"/>
              </w:rPr>
              <w:t xml:space="preserve">целевой </w:t>
            </w:r>
            <w:r>
              <w:rPr>
                <w:rFonts w:ascii="PT Astra Serif" w:hAnsi="PT Astra Serif"/>
                <w:sz w:val="24"/>
              </w:rPr>
              <w:t xml:space="preserve">стране, проявленного интереса со стороны покупателей продукции в </w:t>
            </w:r>
            <w:r>
              <w:rPr>
                <w:rFonts w:ascii="PT Astra Serif" w:hAnsi="PT Astra Serif"/>
                <w:w w:val="95"/>
                <w:sz w:val="24"/>
              </w:rPr>
              <w:t>целевой Без имени 1стране</w:t>
            </w:r>
            <w:r>
              <w:rPr>
                <w:rFonts w:ascii="PT Astra Serif" w:hAnsi="PT Astra Serif"/>
                <w:w w:val="95"/>
                <w:sz w:val="24"/>
              </w:rPr>
              <w:br/>
              <w:t xml:space="preserve">(в </w:t>
            </w:r>
            <w:proofErr w:type="spellStart"/>
            <w:r>
              <w:rPr>
                <w:rFonts w:ascii="PT Astra Serif" w:hAnsi="PT Astra Serif"/>
                <w:w w:val="95"/>
                <w:sz w:val="24"/>
              </w:rPr>
              <w:t>т.ч</w:t>
            </w:r>
            <w:proofErr w:type="spellEnd"/>
            <w:r>
              <w:rPr>
                <w:rFonts w:ascii="PT Astra Serif" w:hAnsi="PT Astra Serif"/>
                <w:w w:val="95"/>
                <w:sz w:val="24"/>
              </w:rPr>
              <w:t xml:space="preserve">. о соглашениях </w:t>
            </w:r>
            <w:r>
              <w:rPr>
                <w:rFonts w:ascii="PT Astra Serif" w:hAnsi="PT Astra Serif"/>
                <w:sz w:val="24"/>
              </w:rPr>
              <w:t>о намерен</w:t>
            </w:r>
            <w:r>
              <w:rPr>
                <w:rFonts w:ascii="PT Astra Serif" w:hAnsi="PT Astra Serif"/>
                <w:sz w:val="24"/>
              </w:rPr>
              <w:t>иях</w:t>
            </w:r>
            <w:r>
              <w:rPr>
                <w:rFonts w:ascii="PT Astra Serif" w:hAnsi="PT Astra Serif"/>
                <w:sz w:val="24"/>
              </w:rPr>
              <w:br/>
              <w:t>с потенциальными партнерами</w:t>
            </w:r>
            <w:r>
              <w:rPr>
                <w:rFonts w:ascii="PT Astra Serif" w:hAnsi="PT Astra Serif"/>
                <w:spacing w:val="80"/>
                <w:sz w:val="24"/>
              </w:rPr>
              <w:br/>
            </w:r>
            <w:r>
              <w:rPr>
                <w:rFonts w:ascii="PT Astra Serif" w:hAnsi="PT Astra Serif"/>
                <w:sz w:val="24"/>
              </w:rPr>
              <w:t>и</w:t>
            </w:r>
            <w:r>
              <w:rPr>
                <w:rFonts w:ascii="PT Astra Serif" w:hAnsi="PT Astra Serif"/>
                <w:spacing w:val="80"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 xml:space="preserve">покупателями </w:t>
            </w:r>
            <w:r>
              <w:rPr>
                <w:rFonts w:ascii="PT Astra Serif" w:hAnsi="PT Astra Serif"/>
                <w:w w:val="90"/>
                <w:sz w:val="24"/>
              </w:rPr>
              <w:t>предлагаемой</w:t>
            </w:r>
            <w:r>
              <w:rPr>
                <w:rFonts w:ascii="PT Astra Serif" w:hAnsi="PT Astra Serif"/>
                <w:spacing w:val="19"/>
                <w:sz w:val="24"/>
              </w:rPr>
              <w:t xml:space="preserve"> </w:t>
            </w:r>
            <w:r>
              <w:rPr>
                <w:rFonts w:ascii="PT Astra Serif" w:hAnsi="PT Astra Serif"/>
                <w:spacing w:val="-2"/>
                <w:w w:val="95"/>
                <w:sz w:val="24"/>
              </w:rPr>
              <w:t>продукции)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53D" w:rsidRDefault="00B4253D">
            <w:pPr>
              <w:pStyle w:val="TableParagraph"/>
              <w:rPr>
                <w:rFonts w:ascii="PT Astra Serif" w:hAnsi="PT Astra Serif"/>
              </w:rPr>
            </w:pPr>
          </w:p>
        </w:tc>
      </w:tr>
      <w:tr w:rsidR="00B4253D">
        <w:trPr>
          <w:trHeight w:val="2881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53D" w:rsidRDefault="000D3DA2">
            <w:pPr>
              <w:pStyle w:val="TableParagraph"/>
              <w:tabs>
                <w:tab w:val="left" w:pos="2686"/>
                <w:tab w:val="left" w:pos="2975"/>
              </w:tabs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w w:val="90"/>
                <w:sz w:val="24"/>
              </w:rPr>
              <w:t xml:space="preserve">Информация о подтверждении планов </w:t>
            </w:r>
            <w:r>
              <w:rPr>
                <w:rFonts w:ascii="PT Astra Serif" w:hAnsi="PT Astra Serif"/>
                <w:spacing w:val="-2"/>
                <w:sz w:val="24"/>
              </w:rPr>
              <w:t xml:space="preserve">получения </w:t>
            </w:r>
            <w:r>
              <w:rPr>
                <w:rFonts w:ascii="PT Astra Serif" w:hAnsi="PT Astra Serif"/>
                <w:spacing w:val="-2"/>
                <w:w w:val="90"/>
                <w:sz w:val="24"/>
              </w:rPr>
              <w:t xml:space="preserve">обязательных </w:t>
            </w:r>
            <w:r>
              <w:rPr>
                <w:rFonts w:ascii="PT Astra Serif" w:hAnsi="PT Astra Serif"/>
                <w:w w:val="95"/>
                <w:sz w:val="24"/>
              </w:rPr>
              <w:t>сертификатов</w:t>
            </w:r>
            <w:r>
              <w:rPr>
                <w:rFonts w:ascii="PT Astra Serif" w:hAnsi="PT Astra Serif"/>
                <w:spacing w:val="-15"/>
                <w:w w:val="95"/>
                <w:sz w:val="24"/>
              </w:rPr>
              <w:br/>
            </w:r>
            <w:r>
              <w:rPr>
                <w:rFonts w:ascii="PT Astra Serif" w:hAnsi="PT Astra Serif"/>
                <w:w w:val="95"/>
                <w:sz w:val="24"/>
              </w:rPr>
              <w:t>на</w:t>
            </w:r>
            <w:r>
              <w:rPr>
                <w:rFonts w:ascii="PT Astra Serif" w:hAnsi="PT Astra Serif"/>
                <w:spacing w:val="-14"/>
                <w:w w:val="95"/>
                <w:sz w:val="24"/>
              </w:rPr>
              <w:t xml:space="preserve"> </w:t>
            </w:r>
            <w:r>
              <w:rPr>
                <w:rFonts w:ascii="PT Astra Serif" w:hAnsi="PT Astra Serif"/>
                <w:w w:val="95"/>
                <w:sz w:val="24"/>
              </w:rPr>
              <w:t>продукцию,</w:t>
            </w:r>
            <w:r>
              <w:rPr>
                <w:rFonts w:ascii="PT Astra Serif" w:hAnsi="PT Astra Serif"/>
                <w:spacing w:val="-15"/>
                <w:w w:val="95"/>
                <w:sz w:val="24"/>
              </w:rPr>
              <w:t xml:space="preserve"> </w:t>
            </w:r>
            <w:r>
              <w:rPr>
                <w:rFonts w:ascii="PT Astra Serif" w:hAnsi="PT Astra Serif"/>
                <w:w w:val="95"/>
                <w:sz w:val="24"/>
              </w:rPr>
              <w:t>дающих право продаж</w:t>
            </w:r>
            <w:r>
              <w:rPr>
                <w:rFonts w:ascii="PT Astra Serif" w:hAnsi="PT Astra Serif"/>
                <w:w w:val="95"/>
                <w:sz w:val="24"/>
              </w:rPr>
              <w:br/>
              <w:t xml:space="preserve">на территории страны, </w:t>
            </w:r>
            <w:r>
              <w:rPr>
                <w:rFonts w:ascii="PT Astra Serif" w:hAnsi="PT Astra Serif"/>
                <w:sz w:val="24"/>
              </w:rPr>
              <w:t xml:space="preserve">документального подтверждения о </w:t>
            </w:r>
            <w:r>
              <w:rPr>
                <w:rFonts w:ascii="PT Astra Serif" w:hAnsi="PT Astra Serif"/>
                <w:w w:val="95"/>
                <w:sz w:val="24"/>
              </w:rPr>
              <w:t>подаче</w:t>
            </w:r>
            <w:r>
              <w:rPr>
                <w:rFonts w:ascii="PT Astra Serif" w:hAnsi="PT Astra Serif"/>
                <w:spacing w:val="-1"/>
                <w:w w:val="95"/>
                <w:sz w:val="24"/>
              </w:rPr>
              <w:t xml:space="preserve"> </w:t>
            </w:r>
            <w:r>
              <w:rPr>
                <w:rFonts w:ascii="PT Astra Serif" w:hAnsi="PT Astra Serif"/>
                <w:w w:val="95"/>
                <w:sz w:val="24"/>
              </w:rPr>
              <w:t>документов</w:t>
            </w:r>
            <w:r>
              <w:rPr>
                <w:rFonts w:ascii="PT Astra Serif" w:hAnsi="PT Astra Serif"/>
                <w:w w:val="95"/>
                <w:sz w:val="24"/>
              </w:rPr>
              <w:br/>
              <w:t>на</w:t>
            </w:r>
            <w:r>
              <w:rPr>
                <w:rFonts w:ascii="PT Astra Serif" w:hAnsi="PT Astra Serif"/>
                <w:spacing w:val="-7"/>
                <w:w w:val="95"/>
                <w:sz w:val="24"/>
              </w:rPr>
              <w:t xml:space="preserve"> </w:t>
            </w:r>
            <w:r>
              <w:rPr>
                <w:rFonts w:ascii="PT Astra Serif" w:hAnsi="PT Astra Serif"/>
                <w:w w:val="95"/>
                <w:sz w:val="24"/>
              </w:rPr>
              <w:t xml:space="preserve">сертификацию </w:t>
            </w:r>
            <w:r>
              <w:rPr>
                <w:rFonts w:ascii="PT Astra Serif" w:hAnsi="PT Astra Serif"/>
                <w:spacing w:val="-2"/>
                <w:w w:val="95"/>
                <w:sz w:val="24"/>
              </w:rPr>
              <w:t>в</w:t>
            </w:r>
            <w:r>
              <w:rPr>
                <w:rFonts w:ascii="PT Astra Serif" w:hAnsi="PT Astra Serif"/>
                <w:spacing w:val="-13"/>
                <w:w w:val="95"/>
                <w:sz w:val="24"/>
              </w:rPr>
              <w:t xml:space="preserve"> </w:t>
            </w:r>
            <w:r>
              <w:rPr>
                <w:rFonts w:ascii="PT Astra Serif" w:hAnsi="PT Astra Serif"/>
                <w:spacing w:val="-2"/>
                <w:w w:val="95"/>
                <w:sz w:val="24"/>
              </w:rPr>
              <w:t>3-месячный</w:t>
            </w:r>
            <w:r>
              <w:rPr>
                <w:rFonts w:ascii="PT Astra Serif" w:hAnsi="PT Astra Serif"/>
                <w:spacing w:val="-12"/>
                <w:w w:val="95"/>
                <w:sz w:val="24"/>
              </w:rPr>
              <w:t xml:space="preserve"> </w:t>
            </w:r>
            <w:r>
              <w:rPr>
                <w:rFonts w:ascii="PT Astra Serif" w:hAnsi="PT Astra Serif"/>
                <w:spacing w:val="-2"/>
                <w:w w:val="95"/>
                <w:sz w:val="24"/>
              </w:rPr>
              <w:t>срок</w:t>
            </w:r>
            <w:r>
              <w:rPr>
                <w:rFonts w:ascii="PT Astra Serif" w:hAnsi="PT Astra Serif"/>
                <w:spacing w:val="-11"/>
                <w:w w:val="95"/>
                <w:sz w:val="24"/>
              </w:rPr>
              <w:t xml:space="preserve"> </w:t>
            </w:r>
            <w:proofErr w:type="gramStart"/>
            <w:r>
              <w:rPr>
                <w:rFonts w:ascii="PT Astra Serif" w:hAnsi="PT Astra Serif"/>
                <w:spacing w:val="-2"/>
                <w:w w:val="95"/>
                <w:sz w:val="24"/>
              </w:rPr>
              <w:t>с</w:t>
            </w:r>
            <w:r>
              <w:rPr>
                <w:rFonts w:ascii="PT Astra Serif" w:hAnsi="PT Astra Serif"/>
                <w:spacing w:val="-13"/>
                <w:w w:val="95"/>
                <w:sz w:val="24"/>
              </w:rPr>
              <w:t xml:space="preserve"> </w:t>
            </w:r>
            <w:r>
              <w:rPr>
                <w:rFonts w:ascii="PT Astra Serif" w:hAnsi="PT Astra Serif"/>
                <w:spacing w:val="-2"/>
                <w:w w:val="95"/>
                <w:sz w:val="24"/>
              </w:rPr>
              <w:t>даты</w:t>
            </w:r>
            <w:r>
              <w:rPr>
                <w:rFonts w:ascii="PT Astra Serif" w:hAnsi="PT Astra Serif"/>
                <w:spacing w:val="-8"/>
                <w:w w:val="95"/>
                <w:sz w:val="24"/>
              </w:rPr>
              <w:t xml:space="preserve"> </w:t>
            </w:r>
            <w:r>
              <w:rPr>
                <w:rFonts w:ascii="PT Astra Serif" w:hAnsi="PT Astra Serif"/>
                <w:spacing w:val="-2"/>
                <w:w w:val="95"/>
                <w:sz w:val="24"/>
              </w:rPr>
              <w:t>размещения</w:t>
            </w:r>
            <w:proofErr w:type="gramEnd"/>
            <w:r>
              <w:rPr>
                <w:rFonts w:ascii="PT Astra Serif" w:hAnsi="PT Astra Serif"/>
                <w:spacing w:val="-2"/>
                <w:w w:val="95"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>продукции в павильоне</w:t>
            </w:r>
            <w:r>
              <w:rPr>
                <w:rFonts w:ascii="PT Astra Serif" w:hAnsi="PT Astra Serif"/>
                <w:sz w:val="24"/>
              </w:rPr>
              <w:br/>
              <w:t>при отсутствии (перечислить</w:t>
            </w:r>
            <w:r>
              <w:rPr>
                <w:rFonts w:ascii="PT Astra Serif" w:hAnsi="PT Astra Serif"/>
                <w:sz w:val="24"/>
              </w:rPr>
              <w:br/>
              <w:t xml:space="preserve">все </w:t>
            </w:r>
            <w:r>
              <w:rPr>
                <w:rFonts w:ascii="PT Astra Serif" w:hAnsi="PT Astra Serif"/>
                <w:spacing w:val="-2"/>
                <w:sz w:val="24"/>
              </w:rPr>
              <w:t xml:space="preserve">имеющиеся </w:t>
            </w:r>
            <w:r>
              <w:rPr>
                <w:rFonts w:ascii="PT Astra Serif" w:hAnsi="PT Astra Serif"/>
                <w:spacing w:val="-2"/>
                <w:w w:val="90"/>
                <w:sz w:val="24"/>
              </w:rPr>
              <w:t xml:space="preserve">международные </w:t>
            </w:r>
            <w:r>
              <w:rPr>
                <w:rFonts w:ascii="PT Astra Serif" w:hAnsi="PT Astra Serif"/>
                <w:spacing w:val="-2"/>
                <w:sz w:val="24"/>
              </w:rPr>
              <w:t>сертификаты)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53D" w:rsidRDefault="00B4253D">
            <w:pPr>
              <w:pStyle w:val="TableParagraph"/>
              <w:rPr>
                <w:rFonts w:ascii="PT Astra Serif" w:hAnsi="PT Astra Serif"/>
              </w:rPr>
            </w:pPr>
          </w:p>
        </w:tc>
      </w:tr>
      <w:tr w:rsidR="00B4253D">
        <w:trPr>
          <w:trHeight w:val="1410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53D" w:rsidRDefault="000D3DA2">
            <w:pPr>
              <w:pStyle w:val="TableParagraph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w w:val="90"/>
                <w:sz w:val="24"/>
              </w:rPr>
              <w:t xml:space="preserve">Информация о подтверждении планов </w:t>
            </w:r>
            <w:r>
              <w:rPr>
                <w:rFonts w:ascii="PT Astra Serif" w:hAnsi="PT Astra Serif"/>
                <w:sz w:val="24"/>
              </w:rPr>
              <w:t xml:space="preserve">подготовки и предоставления презентационных материалов на китайском языке страны (или на </w:t>
            </w:r>
            <w:r>
              <w:rPr>
                <w:rFonts w:ascii="PT Astra Serif" w:hAnsi="PT Astra Serif"/>
                <w:w w:val="95"/>
                <w:sz w:val="24"/>
              </w:rPr>
              <w:t>английском</w:t>
            </w:r>
            <w:r>
              <w:rPr>
                <w:rFonts w:ascii="PT Astra Serif" w:hAnsi="PT Astra Serif"/>
                <w:spacing w:val="-3"/>
                <w:w w:val="95"/>
                <w:sz w:val="24"/>
              </w:rPr>
              <w:t xml:space="preserve"> </w:t>
            </w:r>
            <w:r>
              <w:rPr>
                <w:rFonts w:ascii="PT Astra Serif" w:hAnsi="PT Astra Serif"/>
                <w:w w:val="95"/>
                <w:sz w:val="24"/>
              </w:rPr>
              <w:t>языке)</w:t>
            </w:r>
            <w:r>
              <w:rPr>
                <w:rFonts w:ascii="PT Astra Serif" w:hAnsi="PT Astra Serif"/>
                <w:spacing w:val="-14"/>
                <w:w w:val="95"/>
                <w:sz w:val="24"/>
              </w:rPr>
              <w:t xml:space="preserve"> </w:t>
            </w:r>
            <w:r>
              <w:rPr>
                <w:rFonts w:ascii="PT Astra Serif" w:hAnsi="PT Astra Serif"/>
                <w:w w:val="95"/>
                <w:sz w:val="24"/>
              </w:rPr>
              <w:t>при</w:t>
            </w:r>
            <w:r>
              <w:rPr>
                <w:rFonts w:ascii="PT Astra Serif" w:hAnsi="PT Astra Serif"/>
                <w:spacing w:val="-15"/>
                <w:w w:val="95"/>
                <w:sz w:val="24"/>
              </w:rPr>
              <w:t xml:space="preserve"> </w:t>
            </w:r>
            <w:r>
              <w:rPr>
                <w:rFonts w:ascii="PT Astra Serif" w:hAnsi="PT Astra Serif"/>
                <w:w w:val="95"/>
                <w:sz w:val="24"/>
              </w:rPr>
              <w:t>их</w:t>
            </w:r>
            <w:r>
              <w:rPr>
                <w:rFonts w:ascii="PT Astra Serif" w:hAnsi="PT Astra Serif"/>
                <w:spacing w:val="-14"/>
                <w:w w:val="95"/>
                <w:sz w:val="24"/>
              </w:rPr>
              <w:t xml:space="preserve"> </w:t>
            </w:r>
            <w:r>
              <w:rPr>
                <w:rFonts w:ascii="PT Astra Serif" w:hAnsi="PT Astra Serif"/>
                <w:w w:val="95"/>
                <w:sz w:val="24"/>
              </w:rPr>
              <w:t>отсутствии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53D" w:rsidRDefault="00B4253D">
            <w:pPr>
              <w:pStyle w:val="TableParagraph"/>
              <w:rPr>
                <w:rFonts w:ascii="PT Astra Serif" w:hAnsi="PT Astra Serif"/>
              </w:rPr>
            </w:pPr>
          </w:p>
        </w:tc>
      </w:tr>
      <w:tr w:rsidR="00B4253D">
        <w:trPr>
          <w:trHeight w:val="705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53D" w:rsidRDefault="000D3DA2">
            <w:pPr>
              <w:pStyle w:val="TableParagraph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w w:val="95"/>
                <w:sz w:val="24"/>
              </w:rPr>
              <w:t>Контактное</w:t>
            </w:r>
            <w:r>
              <w:rPr>
                <w:rFonts w:ascii="PT Astra Serif" w:hAnsi="PT Astra Serif"/>
                <w:spacing w:val="18"/>
                <w:sz w:val="24"/>
              </w:rPr>
              <w:t xml:space="preserve"> </w:t>
            </w:r>
            <w:r>
              <w:rPr>
                <w:rFonts w:ascii="PT Astra Serif" w:hAnsi="PT Astra Serif"/>
                <w:w w:val="95"/>
                <w:sz w:val="24"/>
              </w:rPr>
              <w:t>лицо</w:t>
            </w:r>
            <w:r>
              <w:rPr>
                <w:rFonts w:ascii="PT Astra Serif" w:hAnsi="PT Astra Serif"/>
                <w:spacing w:val="10"/>
                <w:sz w:val="24"/>
              </w:rPr>
              <w:t xml:space="preserve"> </w:t>
            </w:r>
            <w:r>
              <w:rPr>
                <w:rFonts w:ascii="PT Astra Serif" w:hAnsi="PT Astra Serif"/>
                <w:w w:val="95"/>
                <w:sz w:val="24"/>
              </w:rPr>
              <w:t>(ФИО,</w:t>
            </w:r>
            <w:r>
              <w:rPr>
                <w:rFonts w:ascii="PT Astra Serif" w:hAnsi="PT Astra Serif"/>
                <w:spacing w:val="12"/>
                <w:sz w:val="24"/>
              </w:rPr>
              <w:t xml:space="preserve"> </w:t>
            </w:r>
            <w:r>
              <w:rPr>
                <w:rFonts w:ascii="PT Astra Serif" w:hAnsi="PT Astra Serif"/>
                <w:w w:val="95"/>
                <w:sz w:val="24"/>
              </w:rPr>
              <w:t>телефон,</w:t>
            </w:r>
            <w:r>
              <w:rPr>
                <w:rFonts w:ascii="PT Astra Serif" w:hAnsi="PT Astra Serif"/>
                <w:spacing w:val="23"/>
                <w:sz w:val="24"/>
              </w:rPr>
              <w:t xml:space="preserve"> </w:t>
            </w:r>
            <w:r>
              <w:rPr>
                <w:rFonts w:ascii="PT Astra Serif" w:hAnsi="PT Astra Serif"/>
                <w:spacing w:val="-5"/>
                <w:w w:val="95"/>
                <w:sz w:val="24"/>
              </w:rPr>
              <w:t>эл.</w:t>
            </w:r>
            <w:r w:rsidR="00FC0D62">
              <w:rPr>
                <w:rFonts w:ascii="PT Astra Serif" w:hAnsi="PT Astra Serif"/>
                <w:spacing w:val="-5"/>
                <w:w w:val="95"/>
                <w:sz w:val="24"/>
              </w:rPr>
              <w:t xml:space="preserve"> </w:t>
            </w:r>
            <w:r>
              <w:rPr>
                <w:rFonts w:ascii="PT Astra Serif" w:hAnsi="PT Astra Serif"/>
                <w:spacing w:val="-2"/>
                <w:sz w:val="24"/>
              </w:rPr>
              <w:t>почта)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53D" w:rsidRDefault="00B4253D">
            <w:pPr>
              <w:pStyle w:val="TableParagraph"/>
              <w:rPr>
                <w:rFonts w:ascii="PT Astra Serif" w:hAnsi="PT Astra Serif"/>
              </w:rPr>
            </w:pPr>
          </w:p>
        </w:tc>
      </w:tr>
      <w:tr w:rsidR="00B4253D">
        <w:trPr>
          <w:trHeight w:val="647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53D" w:rsidRDefault="000D3DA2">
            <w:pPr>
              <w:pStyle w:val="TableParagraph"/>
              <w:tabs>
                <w:tab w:val="left" w:pos="2488"/>
                <w:tab w:val="left" w:pos="3940"/>
              </w:tabs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pacing w:val="-2"/>
                <w:sz w:val="24"/>
              </w:rPr>
              <w:t xml:space="preserve">Дополнительные сведения </w:t>
            </w:r>
            <w:r>
              <w:rPr>
                <w:rFonts w:ascii="PT Astra Serif" w:hAnsi="PT Astra Serif"/>
                <w:spacing w:val="-6"/>
                <w:w w:val="95"/>
                <w:sz w:val="24"/>
              </w:rPr>
              <w:t xml:space="preserve">(если </w:t>
            </w:r>
            <w:r>
              <w:rPr>
                <w:rFonts w:ascii="PT Astra Serif" w:hAnsi="PT Astra Serif"/>
                <w:spacing w:val="-2"/>
                <w:sz w:val="24"/>
              </w:rPr>
              <w:t>имеются)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53D" w:rsidRDefault="00B4253D">
            <w:pPr>
              <w:pStyle w:val="TableParagraph"/>
              <w:rPr>
                <w:rFonts w:ascii="PT Astra Serif" w:hAnsi="PT Astra Serif"/>
              </w:rPr>
            </w:pPr>
          </w:p>
        </w:tc>
      </w:tr>
      <w:tr w:rsidR="00B4253D">
        <w:trPr>
          <w:trHeight w:val="822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53D" w:rsidRDefault="000D3DA2">
            <w:pPr>
              <w:pStyle w:val="TableParagraph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pacing w:val="-2"/>
                <w:sz w:val="24"/>
              </w:rPr>
              <w:t xml:space="preserve">Приложения: </w:t>
            </w:r>
          </w:p>
          <w:p w:rsidR="00B4253D" w:rsidRDefault="000D3DA2">
            <w:pPr>
              <w:pStyle w:val="TableParagraph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pacing w:val="-2"/>
                <w:sz w:val="24"/>
              </w:rPr>
              <w:t>1</w:t>
            </w:r>
            <w:r>
              <w:rPr>
                <w:rFonts w:ascii="PT Astra Serif" w:hAnsi="PT Astra Serif"/>
                <w:spacing w:val="-5"/>
                <w:sz w:val="24"/>
              </w:rPr>
              <w:t>._____</w:t>
            </w:r>
          </w:p>
          <w:p w:rsidR="00B4253D" w:rsidRDefault="000D3DA2">
            <w:pPr>
              <w:pStyle w:val="TableParagraph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4"/>
              </w:rPr>
              <w:t>2._____</w:t>
            </w:r>
          </w:p>
          <w:p w:rsidR="00B4253D" w:rsidRDefault="000D3DA2">
            <w:pPr>
              <w:pStyle w:val="TableParagraph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pacing w:val="-2"/>
                <w:sz w:val="24"/>
              </w:rPr>
              <w:t xml:space="preserve">3._____ </w:t>
            </w:r>
            <w:proofErr w:type="spellStart"/>
            <w:r>
              <w:rPr>
                <w:rFonts w:ascii="PT Astra Serif" w:hAnsi="PT Astra Serif"/>
                <w:spacing w:val="-2"/>
                <w:sz w:val="24"/>
              </w:rPr>
              <w:t>и</w:t>
            </w:r>
            <w:bookmarkStart w:id="0" w:name="_GoBack"/>
            <w:bookmarkEnd w:id="0"/>
            <w:r>
              <w:rPr>
                <w:rFonts w:ascii="PT Astra Serif" w:hAnsi="PT Astra Serif"/>
                <w:spacing w:val="-2"/>
                <w:sz w:val="24"/>
              </w:rPr>
              <w:t>.т.д</w:t>
            </w:r>
            <w:proofErr w:type="spellEnd"/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53D" w:rsidRDefault="00B4253D">
            <w:pPr>
              <w:pStyle w:val="TableParagraph"/>
              <w:rPr>
                <w:rFonts w:ascii="PT Astra Serif" w:hAnsi="PT Astra Serif"/>
              </w:rPr>
            </w:pPr>
          </w:p>
        </w:tc>
      </w:tr>
    </w:tbl>
    <w:p w:rsidR="00B4253D" w:rsidRDefault="00B4253D">
      <w:pPr>
        <w:jc w:val="left"/>
        <w:rPr>
          <w:szCs w:val="28"/>
        </w:rPr>
      </w:pPr>
    </w:p>
    <w:p w:rsidR="00B4253D" w:rsidRDefault="000D3DA2">
      <w:pPr>
        <w:ind w:firstLine="709"/>
        <w:jc w:val="left"/>
        <w:rPr>
          <w:szCs w:val="28"/>
        </w:rPr>
      </w:pPr>
      <w:r>
        <w:rPr>
          <w:spacing w:val="-2"/>
          <w:szCs w:val="28"/>
        </w:rPr>
        <w:t>Дата:</w:t>
      </w:r>
    </w:p>
    <w:p w:rsidR="00B4253D" w:rsidRDefault="00B4253D">
      <w:pPr>
        <w:tabs>
          <w:tab w:val="left" w:pos="2042"/>
        </w:tabs>
        <w:ind w:firstLine="709"/>
        <w:jc w:val="left"/>
      </w:pPr>
    </w:p>
    <w:p w:rsidR="00B4253D" w:rsidRDefault="000D3DA2">
      <w:pPr>
        <w:tabs>
          <w:tab w:val="left" w:pos="2042"/>
        </w:tabs>
        <w:ind w:firstLine="709"/>
        <w:jc w:val="left"/>
      </w:pPr>
      <w:r>
        <w:rPr>
          <w:w w:val="95"/>
          <w:szCs w:val="28"/>
        </w:rPr>
        <w:t>Подпись</w:t>
      </w:r>
      <w:r>
        <w:rPr>
          <w:spacing w:val="-11"/>
          <w:w w:val="95"/>
          <w:szCs w:val="28"/>
        </w:rPr>
        <w:t xml:space="preserve"> </w:t>
      </w:r>
      <w:r>
        <w:rPr>
          <w:w w:val="95"/>
          <w:szCs w:val="28"/>
        </w:rPr>
        <w:t>руководителя</w:t>
      </w:r>
      <w:r>
        <w:rPr>
          <w:spacing w:val="-1"/>
          <w:w w:val="95"/>
          <w:szCs w:val="28"/>
        </w:rPr>
        <w:t xml:space="preserve"> </w:t>
      </w:r>
      <w:r>
        <w:rPr>
          <w:w w:val="95"/>
          <w:szCs w:val="28"/>
        </w:rPr>
        <w:t>организации</w:t>
      </w:r>
    </w:p>
    <w:p w:rsidR="00B4253D" w:rsidRDefault="00B4253D">
      <w:pPr>
        <w:tabs>
          <w:tab w:val="left" w:pos="2042"/>
        </w:tabs>
        <w:ind w:firstLine="709"/>
        <w:jc w:val="left"/>
      </w:pPr>
    </w:p>
    <w:p w:rsidR="00B4253D" w:rsidRDefault="000D3DA2">
      <w:pPr>
        <w:tabs>
          <w:tab w:val="left" w:pos="2042"/>
        </w:tabs>
        <w:ind w:firstLine="709"/>
        <w:jc w:val="left"/>
      </w:pPr>
      <w:r>
        <w:rPr>
          <w:spacing w:val="-2"/>
          <w:szCs w:val="28"/>
        </w:rPr>
        <w:t>Должность:</w:t>
      </w:r>
      <w:r>
        <w:rPr>
          <w:szCs w:val="28"/>
        </w:rPr>
        <w:tab/>
      </w:r>
      <w:r>
        <w:rPr>
          <w:i/>
          <w:spacing w:val="-2"/>
          <w:szCs w:val="28"/>
        </w:rPr>
        <w:t>«М.П.».</w:t>
      </w:r>
    </w:p>
    <w:sectPr w:rsidR="00B4253D">
      <w:headerReference w:type="default" r:id="rId9"/>
      <w:pgSz w:w="12000" w:h="16850"/>
      <w:pgMar w:top="580" w:right="0" w:bottom="280" w:left="120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A2" w:rsidRDefault="000D3DA2">
      <w:r>
        <w:separator/>
      </w:r>
    </w:p>
  </w:endnote>
  <w:endnote w:type="continuationSeparator" w:id="0">
    <w:p w:rsidR="000D3DA2" w:rsidRDefault="000D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A2" w:rsidRDefault="000D3DA2">
      <w:r>
        <w:separator/>
      </w:r>
    </w:p>
  </w:footnote>
  <w:footnote w:type="continuationSeparator" w:id="0">
    <w:p w:rsidR="000D3DA2" w:rsidRDefault="000D3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3D" w:rsidRDefault="00B425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9C5"/>
    <w:multiLevelType w:val="multilevel"/>
    <w:tmpl w:val="F1EA4F8E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1">
    <w:nsid w:val="3EF04A14"/>
    <w:multiLevelType w:val="multilevel"/>
    <w:tmpl w:val="6E866F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E8E50A5"/>
    <w:multiLevelType w:val="multilevel"/>
    <w:tmpl w:val="180A953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53D"/>
    <w:rsid w:val="000D3DA2"/>
    <w:rsid w:val="00B4253D"/>
    <w:rsid w:val="00F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a2"/>
    <w:qFormat/>
    <w:pPr>
      <w:outlineLvl w:val="1"/>
    </w:pPr>
  </w:style>
  <w:style w:type="paragraph" w:styleId="3">
    <w:name w:val="heading 3"/>
    <w:basedOn w:val="a0"/>
    <w:next w:val="a2"/>
    <w:qFormat/>
    <w:pPr>
      <w:outlineLvl w:val="2"/>
    </w:pPr>
  </w:style>
  <w:style w:type="paragraph" w:styleId="4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300536832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Конец маркированного списка 1"/>
    <w:basedOn w:val="afe"/>
    <w:next w:val="34"/>
    <w:qFormat/>
  </w:style>
  <w:style w:type="paragraph" w:styleId="aff9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a"/>
    <w:qFormat/>
  </w:style>
  <w:style w:type="paragraph" w:styleId="affa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a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paragraph" w:customStyle="1" w:styleId="TableParagraph">
    <w:name w:val="Table Paragraph"/>
    <w:basedOn w:val="a"/>
    <w:qFormat/>
    <w:rPr>
      <w:rFonts w:ascii="Times New Roman" w:eastAsia="Times New Roman" w:hAnsi="Times New Roman" w:cs="Times New Roman"/>
      <w:lang w:eastAsia="en-US" w:bidi="ar-SA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ер •"/>
    <w:qFormat/>
  </w:style>
  <w:style w:type="numbering" w:customStyle="1" w:styleId="affffa">
    <w:name w:val="Маркер –"/>
    <w:qFormat/>
  </w:style>
  <w:style w:type="numbering" w:customStyle="1" w:styleId="affffb">
    <w:name w:val="Маркер "/>
    <w:qFormat/>
  </w:style>
  <w:style w:type="numbering" w:customStyle="1" w:styleId="affffc">
    <w:name w:val="Маркер "/>
    <w:qFormat/>
  </w:style>
  <w:style w:type="numbering" w:customStyle="1" w:styleId="affffd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  <w:style w:type="paragraph" w:styleId="afffff0">
    <w:name w:val="Balloon Text"/>
    <w:basedOn w:val="a"/>
    <w:link w:val="afffff1"/>
    <w:uiPriority w:val="99"/>
    <w:semiHidden/>
    <w:unhideWhenUsed/>
    <w:rsid w:val="00FC0D62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3"/>
    <w:link w:val="afffff0"/>
    <w:uiPriority w:val="99"/>
    <w:semiHidden/>
    <w:rsid w:val="00FC0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User</cp:lastModifiedBy>
  <cp:revision>5</cp:revision>
  <dcterms:created xsi:type="dcterms:W3CDTF">2023-02-08T08:34:00Z</dcterms:created>
  <dcterms:modified xsi:type="dcterms:W3CDTF">2023-02-15T10:36:00Z</dcterms:modified>
  <dc:language>ru-RU</dc:language>
</cp:coreProperties>
</file>